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A5" w:rsidRPr="00630FDF" w:rsidRDefault="002E68A5" w:rsidP="002E68A5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630FDF">
        <w:rPr>
          <w:rFonts w:ascii="Bryant Bold" w:hAnsi="Bryant Bold"/>
          <w:b/>
          <w:sz w:val="44"/>
          <w:szCs w:val="44"/>
        </w:rPr>
        <w:t xml:space="preserve">INTEGRATED CHINESE </w:t>
      </w:r>
      <w:r w:rsidR="003B5266">
        <w:rPr>
          <w:rFonts w:ascii="Bryant Bold" w:hAnsi="Bryant Bold"/>
          <w:b/>
          <w:sz w:val="32"/>
          <w:szCs w:val="32"/>
        </w:rPr>
        <w:t>Level</w:t>
      </w:r>
      <w:r w:rsidRPr="00630FDF">
        <w:rPr>
          <w:rFonts w:ascii="Bryant Bold" w:hAnsi="Bryant Bold"/>
          <w:b/>
          <w:sz w:val="32"/>
          <w:szCs w:val="32"/>
        </w:rPr>
        <w:t xml:space="preserve"> </w:t>
      </w:r>
      <w:r>
        <w:rPr>
          <w:rFonts w:ascii="Bryant Bold" w:hAnsi="Bryant Bold" w:hint="eastAsia"/>
          <w:b/>
          <w:sz w:val="32"/>
          <w:szCs w:val="32"/>
          <w:lang w:eastAsia="zh-CN"/>
        </w:rPr>
        <w:t>2</w:t>
      </w:r>
      <w:r w:rsidRPr="00630FDF">
        <w:rPr>
          <w:rFonts w:ascii="Bryant Bold" w:hAnsi="Bryant Bold"/>
          <w:b/>
          <w:sz w:val="32"/>
          <w:szCs w:val="32"/>
        </w:rPr>
        <w:t xml:space="preserve"> Part </w:t>
      </w:r>
      <w:r>
        <w:rPr>
          <w:rFonts w:ascii="Bryant Bold" w:hAnsi="Bryant Bold" w:hint="eastAsia"/>
          <w:b/>
          <w:sz w:val="32"/>
          <w:szCs w:val="32"/>
          <w:lang w:eastAsia="zh-CN"/>
        </w:rPr>
        <w:t>1</w:t>
      </w:r>
    </w:p>
    <w:p w:rsidR="002E68A5" w:rsidRPr="00630FDF" w:rsidRDefault="002E68A5" w:rsidP="002E68A5">
      <w:pPr>
        <w:spacing w:line="276" w:lineRule="auto"/>
        <w:rPr>
          <w:rFonts w:ascii="Myriad Pro Bold SemiExt" w:hAnsi="Myriad Pro Bold SemiExt"/>
          <w:sz w:val="40"/>
          <w:szCs w:val="40"/>
        </w:rPr>
      </w:pPr>
      <w:r w:rsidRPr="00630FDF">
        <w:rPr>
          <w:rFonts w:ascii="Myriad Pro Bold SemiExt" w:hAnsi="Myriad Pro Bold SemiExt"/>
          <w:sz w:val="40"/>
          <w:szCs w:val="40"/>
        </w:rPr>
        <w:t xml:space="preserve">LESSON </w:t>
      </w:r>
      <w:r w:rsidR="00AD613F">
        <w:rPr>
          <w:rFonts w:ascii="Myriad Pro Bold SemiExt" w:hAnsi="Myriad Pro Bold SemiExt"/>
          <w:sz w:val="40"/>
          <w:szCs w:val="40"/>
        </w:rPr>
        <w:t>2</w:t>
      </w:r>
      <w:r w:rsidRPr="00630FDF">
        <w:rPr>
          <w:rFonts w:ascii="Myriad Pro Bold SemiExt" w:hAnsi="Myriad Pro Bold SemiExt"/>
          <w:sz w:val="40"/>
          <w:szCs w:val="40"/>
        </w:rPr>
        <w:t xml:space="preserve">: </w:t>
      </w:r>
      <w:r w:rsidR="00A80B0C" w:rsidRPr="00893E1E">
        <w:rPr>
          <w:rFonts w:eastAsia="SimSun" w:hint="eastAsia"/>
          <w:sz w:val="40"/>
          <w:szCs w:val="40"/>
          <w:lang w:eastAsia="zh-CN"/>
        </w:rPr>
        <w:t>找公寓</w:t>
      </w:r>
    </w:p>
    <w:p w:rsidR="002E68A5" w:rsidRPr="00630FDF" w:rsidRDefault="002E68A5" w:rsidP="002E68A5"/>
    <w:p w:rsidR="002E68A5" w:rsidRPr="00630FDF" w:rsidRDefault="002E68A5" w:rsidP="002E68A5">
      <w:r w:rsidRPr="00630FDF">
        <w:rPr>
          <w:rFonts w:ascii="Myriad Pro" w:hAnsi="Myriad Pro"/>
          <w:b/>
          <w:sz w:val="30"/>
          <w:szCs w:val="30"/>
        </w:rPr>
        <w:t>Previewing Activity</w:t>
      </w:r>
    </w:p>
    <w:p w:rsidR="002E68A5" w:rsidRPr="00630FDF" w:rsidRDefault="00AD613F" w:rsidP="002E68A5">
      <w:pPr>
        <w:rPr>
          <w:rFonts w:ascii="Myriad Pro" w:hAnsi="Myriad Pro"/>
          <w:b/>
        </w:rPr>
      </w:pPr>
      <w:r>
        <w:rPr>
          <w:rFonts w:ascii="Myriad Pro" w:hAnsi="Myriad Pro" w:hint="eastAsia"/>
          <w:b/>
          <w:lang w:eastAsia="zh-CN"/>
        </w:rPr>
        <w:t>Describe</w:t>
      </w:r>
      <w:r>
        <w:rPr>
          <w:rFonts w:ascii="Myriad Pro" w:hAnsi="Myriad Pro"/>
          <w:b/>
          <w:lang w:eastAsia="zh-CN"/>
        </w:rPr>
        <w:t xml:space="preserve"> </w:t>
      </w:r>
      <w:r>
        <w:rPr>
          <w:rFonts w:ascii="Myriad Pro" w:hAnsi="Myriad Pro" w:hint="eastAsia"/>
          <w:b/>
          <w:lang w:eastAsia="zh-CN"/>
        </w:rPr>
        <w:t>your living quarters</w:t>
      </w:r>
      <w:r w:rsidR="00A6019A">
        <w:rPr>
          <w:rFonts w:ascii="Myriad Pro" w:hAnsi="Myriad Pro"/>
          <w:b/>
          <w:lang w:eastAsia="zh-CN"/>
        </w:rPr>
        <w:t>:</w:t>
      </w:r>
    </w:p>
    <w:p w:rsidR="0022783A" w:rsidRPr="00893E1E" w:rsidRDefault="00BD103B" w:rsidP="00A6019A">
      <w:pPr>
        <w:rPr>
          <w:rFonts w:ascii="SimSun" w:eastAsia="SimSun" w:hAnsi="SimSun"/>
          <w:lang w:eastAsia="zh-CN"/>
        </w:rPr>
      </w:pPr>
      <w:r w:rsidRPr="00893E1E">
        <w:rPr>
          <w:rFonts w:ascii="SimSun" w:eastAsia="SimSun" w:hAnsi="SimSun" w:hint="eastAsia"/>
          <w:lang w:eastAsia="zh-CN"/>
        </w:rPr>
        <w:t>你住在校内还是校外</w:t>
      </w:r>
      <w:r w:rsidR="0022783A" w:rsidRPr="00893E1E">
        <w:rPr>
          <w:rFonts w:ascii="SimSun" w:eastAsia="SimSun" w:hAnsi="SimSun" w:hint="eastAsia"/>
          <w:lang w:eastAsia="zh-CN"/>
        </w:rPr>
        <w:t>？</w:t>
      </w:r>
    </w:p>
    <w:p w:rsidR="00E60E1B" w:rsidRDefault="00E60E1B" w:rsidP="00E60E1B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E60E1B" w:rsidRDefault="00E60E1B" w:rsidP="00E60E1B">
      <w:pPr>
        <w:rPr>
          <w:rFonts w:eastAsia="SimSun"/>
          <w:lang w:eastAsia="zh-CN"/>
        </w:rPr>
      </w:pPr>
    </w:p>
    <w:p w:rsidR="00A6019A" w:rsidRPr="00893E1E" w:rsidRDefault="00AD613F" w:rsidP="00A6019A">
      <w:pPr>
        <w:rPr>
          <w:rFonts w:ascii="SimSun" w:eastAsia="SimSun" w:hAnsi="SimSun"/>
          <w:lang w:eastAsia="zh-CN"/>
        </w:rPr>
      </w:pPr>
      <w:r w:rsidRPr="00893E1E">
        <w:rPr>
          <w:rFonts w:ascii="SimSun" w:eastAsia="SimSun" w:hAnsi="SimSun" w:hint="eastAsia"/>
          <w:lang w:eastAsia="zh-CN"/>
        </w:rPr>
        <w:t>你住的地方怎么样？大不大？安静吗？</w:t>
      </w:r>
      <w:r w:rsidR="00BD103B" w:rsidRPr="00893E1E">
        <w:rPr>
          <w:rFonts w:ascii="SimSun" w:eastAsia="SimSun" w:hAnsi="SimSun" w:hint="eastAsia"/>
          <w:lang w:eastAsia="zh-CN"/>
        </w:rPr>
        <w:t>买东西</w:t>
      </w:r>
      <w:r w:rsidRPr="00893E1E">
        <w:rPr>
          <w:rFonts w:ascii="SimSun" w:eastAsia="SimSun" w:hAnsi="SimSun" w:hint="eastAsia"/>
          <w:lang w:eastAsia="zh-CN"/>
        </w:rPr>
        <w:t>方便吗？</w:t>
      </w:r>
    </w:p>
    <w:p w:rsidR="00E60E1B" w:rsidRDefault="00E60E1B" w:rsidP="00E60E1B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E60E1B" w:rsidRDefault="00E60E1B" w:rsidP="00E60E1B">
      <w:pPr>
        <w:rPr>
          <w:rFonts w:eastAsia="SimSun"/>
          <w:lang w:eastAsia="zh-CN"/>
        </w:rPr>
      </w:pPr>
    </w:p>
    <w:p w:rsidR="002E68A5" w:rsidRPr="00630FDF" w:rsidRDefault="002E68A5" w:rsidP="002E68A5">
      <w:r w:rsidRPr="00630FDF">
        <w:rPr>
          <w:rFonts w:ascii="Myriad Pro" w:hAnsi="Myriad Pro"/>
          <w:b/>
          <w:sz w:val="30"/>
          <w:szCs w:val="30"/>
        </w:rPr>
        <w:t>Viewing Activities</w:t>
      </w:r>
    </w:p>
    <w:p w:rsidR="002E68A5" w:rsidRPr="00630FDF" w:rsidRDefault="002E68A5" w:rsidP="002E68A5"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video. </w:t>
      </w:r>
      <w:r w:rsidR="00E60E1B" w:rsidRPr="000E0014">
        <w:rPr>
          <w:rFonts w:ascii="Myriad Pro" w:hAnsi="Myriad Pro"/>
          <w:b/>
        </w:rPr>
        <w:t>Check True</w:t>
      </w:r>
      <w:r w:rsidR="00E60E1B" w:rsidRPr="000E0014">
        <w:rPr>
          <w:rFonts w:ascii="Myriad Pro" w:eastAsia="SimSun" w:hAnsi="Myriad Pro"/>
          <w:b/>
          <w:lang w:eastAsia="zh-CN"/>
        </w:rPr>
        <w:t xml:space="preserve"> (</w:t>
      </w:r>
      <w:r w:rsidR="00E60E1B" w:rsidRPr="000E0014">
        <w:rPr>
          <w:rFonts w:ascii="Myriad Pro" w:eastAsia="SimSun" w:hAnsi="Myriad Pro"/>
          <w:b/>
          <w:lang w:eastAsia="zh-CN"/>
        </w:rPr>
        <w:t>对</w:t>
      </w:r>
      <w:r w:rsidR="00E60E1B" w:rsidRPr="000E0014">
        <w:rPr>
          <w:rFonts w:ascii="Myriad Pro" w:hAnsi="Myriad Pro"/>
          <w:b/>
        </w:rPr>
        <w:t>) or False (</w:t>
      </w:r>
      <w:r w:rsidR="00E60E1B" w:rsidRPr="000E0014">
        <w:rPr>
          <w:rFonts w:ascii="Myriad Pro" w:eastAsia="SimSun" w:hAnsi="Myriad Pro"/>
          <w:b/>
          <w:lang w:eastAsia="zh-CN"/>
        </w:rPr>
        <w:t>错</w:t>
      </w:r>
      <w:r w:rsidR="00E60E1B" w:rsidRPr="000E0014">
        <w:rPr>
          <w:rFonts w:ascii="Myriad Pro" w:hAnsi="Myriad Pro"/>
          <w:b/>
        </w:rPr>
        <w:t>).</w:t>
      </w:r>
    </w:p>
    <w:p w:rsidR="002E68A5" w:rsidRPr="00630FDF" w:rsidRDefault="002E68A5" w:rsidP="002E68A5">
      <w:pPr>
        <w:ind w:left="6480" w:firstLine="720"/>
        <w:rPr>
          <w:rFonts w:ascii="SimSun" w:eastAsia="SimSun" w:hAnsi="SimSun"/>
          <w:lang w:eastAsia="zh-CN"/>
        </w:rPr>
      </w:pPr>
      <w:r w:rsidRPr="00630FDF">
        <w:rPr>
          <w:rFonts w:ascii="SimSun" w:eastAsia="SimSun" w:hAnsi="SimSun" w:hint="eastAsia"/>
          <w:lang w:eastAsia="zh-CN"/>
        </w:rPr>
        <w:t xml:space="preserve">对  </w:t>
      </w:r>
      <w:r w:rsidRPr="00630FDF">
        <w:rPr>
          <w:rFonts w:ascii="SimSun" w:eastAsia="SimSun" w:hAnsi="SimSun"/>
          <w:lang w:eastAsia="zh-CN"/>
        </w:rPr>
        <w:t xml:space="preserve">  </w:t>
      </w:r>
      <w:r w:rsidRPr="00630FDF">
        <w:rPr>
          <w:rFonts w:ascii="SimSun" w:eastAsia="SimSun" w:hAnsi="SimSun" w:hint="eastAsia"/>
          <w:lang w:eastAsia="zh-CN"/>
        </w:rPr>
        <w:t xml:space="preserve">  错</w:t>
      </w:r>
    </w:p>
    <w:p w:rsidR="002E68A5" w:rsidRPr="00630FDF" w:rsidRDefault="00B61584" w:rsidP="00E60E1B">
      <w:pPr>
        <w:pStyle w:val="ListParagraph"/>
        <w:numPr>
          <w:ilvl w:val="0"/>
          <w:numId w:val="3"/>
        </w:numPr>
        <w:rPr>
          <w:lang w:eastAsia="zh-CN"/>
        </w:rPr>
      </w:pPr>
      <w:r w:rsidRPr="00E60E1B">
        <w:rPr>
          <w:rFonts w:ascii="SimSun" w:eastAsia="SimSun" w:hAnsi="SimSun" w:hint="eastAsia"/>
          <w:lang w:eastAsia="zh-CN"/>
        </w:rPr>
        <w:t>齐晓庆现在住的地方比较安静</w:t>
      </w:r>
      <w:r w:rsidR="002E68A5" w:rsidRPr="00E60E1B">
        <w:rPr>
          <w:rFonts w:ascii="SimSun" w:eastAsia="SimSun" w:hAnsi="SimSun" w:hint="eastAsia"/>
          <w:lang w:eastAsia="zh-CN"/>
        </w:rPr>
        <w:t>。</w:t>
      </w:r>
      <w:r w:rsidR="00EA3E9B" w:rsidRPr="00E60E1B">
        <w:rPr>
          <w:rFonts w:ascii="SimSun" w:eastAsia="SimSun" w:hAnsi="SimSun" w:hint="eastAsia"/>
          <w:lang w:eastAsia="zh-CN"/>
        </w:rPr>
        <w:tab/>
      </w:r>
      <w:r w:rsidR="005F2DA4" w:rsidRPr="00E60E1B">
        <w:rPr>
          <w:rFonts w:ascii="SimSun" w:eastAsia="SimSun" w:hAnsi="SimSun" w:hint="eastAsia"/>
          <w:lang w:eastAsia="zh-CN"/>
        </w:rPr>
        <w:t xml:space="preserve">                       </w:t>
      </w:r>
      <w:r w:rsidR="002E68A5" w:rsidRPr="00E60E1B">
        <w:rPr>
          <w:rFonts w:ascii="SimSun" w:eastAsia="SimSun" w:hAnsi="SimSun" w:hint="eastAsia"/>
          <w:lang w:eastAsia="zh-CN"/>
        </w:rPr>
        <w:tab/>
      </w:r>
      <w:r w:rsidR="002E68A5" w:rsidRPr="00E60E1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2E68A5" w:rsidRPr="00E60E1B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2E68A5" w:rsidRPr="00E60E1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2E68A5" w:rsidRPr="00630FDF" w:rsidRDefault="008E5C1E" w:rsidP="00E60E1B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8" type="#_x0000_t65" style="position:absolute;left:0;text-align:left;margin-left:438.05pt;margin-top:306.55pt;width:122.75pt;height:61.6pt;z-index:251667456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8" inset="10.8pt,7.2pt,10.8pt">
              <w:txbxContent>
                <w:p w:rsidR="00ED42E0" w:rsidRPr="00ED4627" w:rsidRDefault="000E5597" w:rsidP="00ED42E0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ED4627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中介</w:t>
                  </w:r>
                </w:p>
                <w:p w:rsidR="000E5597" w:rsidRDefault="000E5597" w:rsidP="00ED42E0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z</w:t>
                  </w:r>
                  <w:r>
                    <w:rPr>
                      <w:sz w:val="20"/>
                      <w:szCs w:val="20"/>
                      <w:lang w:eastAsia="zh-CN"/>
                    </w:rPr>
                    <w:t>hōngjiè</w:t>
                  </w:r>
                  <w:proofErr w:type="spellEnd"/>
                  <w:proofErr w:type="gramEnd"/>
                </w:p>
                <w:p w:rsidR="00580CE8" w:rsidRPr="00ED42E0" w:rsidRDefault="00BD103B" w:rsidP="00ED42E0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broker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  <w:r w:rsidR="00BD103B" w:rsidRPr="00E60E1B">
        <w:rPr>
          <w:rFonts w:ascii="SimSun" w:eastAsia="SimSun" w:hAnsi="SimSun" w:hint="eastAsia"/>
          <w:lang w:eastAsia="zh-CN"/>
        </w:rPr>
        <w:t>北京人觉</w:t>
      </w:r>
      <w:r w:rsidR="00B61584" w:rsidRPr="00E60E1B">
        <w:rPr>
          <w:rFonts w:ascii="SimSun" w:eastAsia="SimSun" w:hAnsi="SimSun" w:hint="eastAsia"/>
          <w:lang w:eastAsia="zh-CN"/>
        </w:rPr>
        <w:t>得租房子很容易</w:t>
      </w:r>
      <w:r w:rsidR="002E68A5" w:rsidRPr="00E60E1B">
        <w:rPr>
          <w:rFonts w:ascii="SimSun" w:eastAsia="SimSun" w:hAnsi="SimSun" w:hint="eastAsia"/>
          <w:lang w:eastAsia="zh-CN"/>
        </w:rPr>
        <w:t>。</w:t>
      </w:r>
      <w:r w:rsidR="005F2DA4" w:rsidRPr="00E60E1B">
        <w:rPr>
          <w:rFonts w:ascii="SimSun" w:eastAsia="SimSun" w:hAnsi="SimSun" w:hint="eastAsia"/>
          <w:lang w:eastAsia="zh-CN"/>
        </w:rPr>
        <w:t xml:space="preserve">     </w:t>
      </w:r>
      <w:r w:rsidR="002E68A5" w:rsidRPr="00E60E1B">
        <w:rPr>
          <w:rFonts w:ascii="SimSun" w:eastAsia="SimSun" w:hAnsi="SimSun" w:hint="eastAsia"/>
          <w:lang w:eastAsia="zh-CN"/>
        </w:rPr>
        <w:tab/>
      </w:r>
      <w:r w:rsidR="002E68A5" w:rsidRPr="00E60E1B">
        <w:rPr>
          <w:rFonts w:ascii="SimSun" w:eastAsia="SimSun" w:hAnsi="SimSun" w:hint="eastAsia"/>
          <w:lang w:eastAsia="zh-CN"/>
        </w:rPr>
        <w:tab/>
      </w:r>
      <w:r w:rsidR="002E68A5" w:rsidRPr="00E60E1B">
        <w:rPr>
          <w:rFonts w:ascii="SimSun" w:eastAsia="SimSun" w:hAnsi="SimSun" w:hint="eastAsia"/>
          <w:lang w:eastAsia="zh-CN"/>
        </w:rPr>
        <w:tab/>
      </w:r>
      <w:r w:rsidR="002E68A5" w:rsidRPr="00E60E1B">
        <w:rPr>
          <w:rFonts w:ascii="SimSun" w:eastAsia="SimSun" w:hAnsi="SimSun" w:hint="eastAsia"/>
          <w:lang w:eastAsia="zh-CN"/>
        </w:rPr>
        <w:tab/>
      </w:r>
      <w:r w:rsidR="002E68A5" w:rsidRPr="00E60E1B">
        <w:rPr>
          <w:rFonts w:ascii="SimSun" w:eastAsia="SimSun" w:hAnsi="SimSun" w:hint="eastAsia"/>
          <w:lang w:eastAsia="zh-CN"/>
        </w:rPr>
        <w:tab/>
      </w:r>
      <w:r w:rsidR="002E68A5" w:rsidRPr="00E60E1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2E68A5" w:rsidRPr="00E60E1B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2E68A5" w:rsidRPr="00E60E1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2E68A5" w:rsidRPr="00630FDF" w:rsidRDefault="000E5597" w:rsidP="00E60E1B">
      <w:pPr>
        <w:pStyle w:val="ListParagraph"/>
        <w:numPr>
          <w:ilvl w:val="0"/>
          <w:numId w:val="3"/>
        </w:numPr>
        <w:rPr>
          <w:lang w:eastAsia="zh-CN"/>
        </w:rPr>
      </w:pPr>
      <w:r w:rsidRPr="00E60E1B">
        <w:rPr>
          <w:rFonts w:ascii="SimSun" w:eastAsia="SimSun" w:hAnsi="SimSun" w:hint="eastAsia"/>
          <w:u w:val="single"/>
          <w:lang w:eastAsia="zh-CN"/>
        </w:rPr>
        <w:t>中介</w:t>
      </w:r>
      <w:r w:rsidRPr="00E60E1B">
        <w:rPr>
          <w:rFonts w:ascii="SimSun" w:eastAsia="SimSun" w:hAnsi="SimSun" w:hint="eastAsia"/>
          <w:lang w:eastAsia="zh-CN"/>
        </w:rPr>
        <w:t>觉得</w:t>
      </w:r>
      <w:r w:rsidR="005F2DA4" w:rsidRPr="00E60E1B">
        <w:rPr>
          <w:rFonts w:ascii="SimSun" w:eastAsia="SimSun" w:hAnsi="SimSun" w:hint="eastAsia"/>
          <w:lang w:eastAsia="zh-CN"/>
        </w:rPr>
        <w:t>齐晓庆</w:t>
      </w:r>
      <w:r w:rsidR="00B04DDC" w:rsidRPr="00E60E1B">
        <w:rPr>
          <w:rFonts w:ascii="SimSun" w:eastAsia="SimSun" w:hAnsi="SimSun" w:hint="eastAsia"/>
          <w:lang w:eastAsia="zh-CN"/>
        </w:rPr>
        <w:t>想要的房子很难租</w:t>
      </w:r>
      <w:r w:rsidR="002E68A5" w:rsidRPr="00E60E1B">
        <w:rPr>
          <w:rFonts w:ascii="SimSun" w:eastAsia="SimSun" w:hAnsi="SimSun" w:hint="eastAsia"/>
          <w:lang w:eastAsia="zh-CN"/>
        </w:rPr>
        <w:t>。</w:t>
      </w:r>
      <w:r w:rsidR="005F2DA4" w:rsidRPr="00E60E1B">
        <w:rPr>
          <w:rFonts w:ascii="SimSun" w:eastAsia="SimSun" w:hAnsi="SimSun" w:hint="eastAsia"/>
          <w:lang w:eastAsia="zh-CN"/>
        </w:rPr>
        <w:t xml:space="preserve">   </w:t>
      </w:r>
      <w:r w:rsidRPr="00E60E1B">
        <w:rPr>
          <w:rFonts w:ascii="SimSun" w:eastAsia="SimSun" w:hAnsi="SimSun" w:hint="eastAsia"/>
          <w:lang w:eastAsia="zh-CN"/>
        </w:rPr>
        <w:tab/>
      </w:r>
      <w:r w:rsidRPr="00E60E1B">
        <w:rPr>
          <w:rFonts w:ascii="SimSun" w:eastAsia="SimSun" w:hAnsi="SimSun" w:hint="eastAsia"/>
          <w:lang w:eastAsia="zh-CN"/>
        </w:rPr>
        <w:tab/>
      </w:r>
      <w:r w:rsidR="002E68A5" w:rsidRPr="00E60E1B">
        <w:rPr>
          <w:rFonts w:ascii="SimSun" w:eastAsia="SimSun" w:hAnsi="SimSun" w:hint="eastAsia"/>
          <w:lang w:eastAsia="zh-CN"/>
        </w:rPr>
        <w:tab/>
      </w:r>
      <w:r w:rsidR="006B04CB" w:rsidRPr="00E60E1B">
        <w:rPr>
          <w:rFonts w:ascii="SimSun" w:eastAsia="SimSun" w:hAnsi="SimSun" w:hint="eastAsia"/>
          <w:lang w:eastAsia="zh-CN"/>
        </w:rPr>
        <w:t xml:space="preserve">      </w:t>
      </w:r>
      <w:r w:rsidR="002E68A5" w:rsidRPr="00E60E1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2E68A5" w:rsidRPr="00E60E1B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2E68A5" w:rsidRPr="00E60E1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2E68A5" w:rsidRPr="00630FDF" w:rsidRDefault="00B04DDC" w:rsidP="00E60E1B">
      <w:pPr>
        <w:pStyle w:val="ListParagraph"/>
        <w:numPr>
          <w:ilvl w:val="0"/>
          <w:numId w:val="3"/>
        </w:numPr>
        <w:rPr>
          <w:lang w:eastAsia="zh-CN"/>
        </w:rPr>
      </w:pPr>
      <w:r w:rsidRPr="00E60E1B">
        <w:rPr>
          <w:rFonts w:eastAsia="SimSun" w:hint="eastAsia"/>
          <w:lang w:eastAsia="zh-CN"/>
        </w:rPr>
        <w:t>第一</w:t>
      </w:r>
      <w:r w:rsidR="000E5597" w:rsidRPr="00E60E1B">
        <w:rPr>
          <w:rFonts w:eastAsia="SimSun" w:hint="eastAsia"/>
          <w:lang w:eastAsia="zh-CN"/>
        </w:rPr>
        <w:t>套</w:t>
      </w:r>
      <w:r w:rsidRPr="00E60E1B">
        <w:rPr>
          <w:rFonts w:eastAsia="SimSun" w:hint="eastAsia"/>
          <w:lang w:eastAsia="zh-CN"/>
        </w:rPr>
        <w:t>房子</w:t>
      </w:r>
      <w:r w:rsidR="00A80B0C" w:rsidRPr="00E60E1B">
        <w:rPr>
          <w:rFonts w:eastAsia="SimSun" w:hint="eastAsia"/>
          <w:lang w:eastAsia="zh-CN"/>
        </w:rPr>
        <w:t>里</w:t>
      </w:r>
      <w:r w:rsidR="0022783A" w:rsidRPr="00E60E1B">
        <w:rPr>
          <w:rFonts w:eastAsia="SimSun" w:hint="eastAsia"/>
          <w:lang w:eastAsia="zh-CN"/>
        </w:rPr>
        <w:t>摆着一</w:t>
      </w:r>
      <w:r w:rsidR="000E5597" w:rsidRPr="00E60E1B">
        <w:rPr>
          <w:rFonts w:eastAsia="SimSun" w:hint="eastAsia"/>
          <w:lang w:eastAsia="zh-CN"/>
        </w:rPr>
        <w:t>张床</w:t>
      </w:r>
      <w:r w:rsidRPr="00E60E1B">
        <w:rPr>
          <w:rFonts w:eastAsia="SimSun" w:hint="eastAsia"/>
          <w:lang w:eastAsia="zh-CN"/>
        </w:rPr>
        <w:t>。</w:t>
      </w:r>
      <w:r w:rsidR="000E5597" w:rsidRPr="00E60E1B">
        <w:rPr>
          <w:rFonts w:eastAsia="SimSun" w:hint="eastAsia"/>
          <w:lang w:eastAsia="zh-CN"/>
        </w:rPr>
        <w:t xml:space="preserve">                   </w:t>
      </w:r>
      <w:r w:rsidRPr="00E60E1B">
        <w:rPr>
          <w:rFonts w:eastAsia="SimSun" w:hint="eastAsia"/>
          <w:lang w:eastAsia="zh-CN"/>
        </w:rPr>
        <w:t xml:space="preserve">                             </w:t>
      </w:r>
      <w:r w:rsidR="002E68A5" w:rsidRPr="00E60E1B">
        <w:rPr>
          <w:rFonts w:eastAsia="SimSun" w:hint="eastAsia"/>
          <w:lang w:eastAsia="zh-CN"/>
        </w:rPr>
        <w:tab/>
      </w:r>
      <w:r w:rsidR="002E68A5" w:rsidRPr="00E60E1B">
        <w:rPr>
          <w:rFonts w:eastAsia="SimSun" w:hint="eastAsia"/>
          <w:lang w:eastAsia="zh-CN"/>
        </w:rPr>
        <w:tab/>
      </w:r>
      <w:r w:rsidR="002E68A5" w:rsidRPr="00E60E1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2E68A5" w:rsidRPr="00E60E1B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2E68A5" w:rsidRPr="00E60E1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2E68A5" w:rsidRPr="00630FDF" w:rsidRDefault="005F2DA4" w:rsidP="00E60E1B">
      <w:pPr>
        <w:pStyle w:val="ListParagraph"/>
        <w:numPr>
          <w:ilvl w:val="0"/>
          <w:numId w:val="3"/>
        </w:numPr>
        <w:rPr>
          <w:lang w:eastAsia="zh-CN"/>
        </w:rPr>
      </w:pPr>
      <w:r w:rsidRPr="00E60E1B">
        <w:rPr>
          <w:rFonts w:eastAsia="SimSun" w:hint="eastAsia"/>
          <w:lang w:eastAsia="zh-CN"/>
        </w:rPr>
        <w:t>齐晓庆</w:t>
      </w:r>
      <w:r w:rsidR="00385842" w:rsidRPr="00E60E1B">
        <w:rPr>
          <w:rFonts w:eastAsia="SimSun" w:hint="eastAsia"/>
          <w:lang w:eastAsia="zh-CN"/>
        </w:rPr>
        <w:t>比较喜欢第二套和第三套房子</w:t>
      </w:r>
      <w:r w:rsidR="002E68A5" w:rsidRPr="00E60E1B">
        <w:rPr>
          <w:rFonts w:eastAsia="SimSun" w:hint="eastAsia"/>
          <w:lang w:eastAsia="zh-CN"/>
        </w:rPr>
        <w:t>。</w:t>
      </w:r>
      <w:r w:rsidR="00385842" w:rsidRPr="00E60E1B">
        <w:rPr>
          <w:rFonts w:ascii="SimSun" w:eastAsia="SimSun" w:hAnsi="SimSun" w:hint="eastAsia"/>
          <w:lang w:eastAsia="zh-CN"/>
        </w:rPr>
        <w:tab/>
        <w:t xml:space="preserve">     </w:t>
      </w:r>
      <w:r w:rsidR="00385842" w:rsidRPr="00E60E1B">
        <w:rPr>
          <w:rFonts w:ascii="SimSun" w:eastAsia="SimSun" w:hAnsi="SimSun" w:hint="eastAsia"/>
          <w:lang w:eastAsia="zh-CN"/>
        </w:rPr>
        <w:tab/>
      </w:r>
      <w:r w:rsidR="002E68A5" w:rsidRPr="00E60E1B">
        <w:rPr>
          <w:rFonts w:ascii="SimSun" w:eastAsia="SimSun" w:hAnsi="SimSun" w:hint="eastAsia"/>
          <w:lang w:eastAsia="zh-CN"/>
        </w:rPr>
        <w:tab/>
      </w:r>
      <w:r w:rsidR="002E68A5" w:rsidRPr="00E60E1B">
        <w:rPr>
          <w:rFonts w:ascii="SimSun" w:eastAsia="SimSun" w:hAnsi="SimSun" w:hint="eastAsia"/>
          <w:lang w:eastAsia="zh-CN"/>
        </w:rPr>
        <w:tab/>
      </w:r>
      <w:r w:rsidR="002E68A5" w:rsidRPr="00E60E1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2E68A5" w:rsidRPr="00E60E1B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2E68A5" w:rsidRPr="00E60E1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2E68A5" w:rsidRPr="00630FDF" w:rsidRDefault="00385842" w:rsidP="00E60E1B">
      <w:pPr>
        <w:pStyle w:val="ListParagraph"/>
        <w:numPr>
          <w:ilvl w:val="0"/>
          <w:numId w:val="3"/>
        </w:numPr>
        <w:rPr>
          <w:lang w:eastAsia="zh-CN"/>
        </w:rPr>
      </w:pPr>
      <w:r w:rsidRPr="00E60E1B">
        <w:rPr>
          <w:rFonts w:ascii="SimSun" w:eastAsia="SimSun" w:hAnsi="SimSun" w:hint="eastAsia"/>
          <w:lang w:eastAsia="zh-CN"/>
        </w:rPr>
        <w:t>齐晓庆打算租第三套房子</w:t>
      </w:r>
      <w:r w:rsidR="002E68A5" w:rsidRPr="00E60E1B">
        <w:rPr>
          <w:rFonts w:ascii="SimSun" w:eastAsia="SimSun" w:hAnsi="SimSun" w:hint="eastAsia"/>
          <w:lang w:eastAsia="zh-CN"/>
        </w:rPr>
        <w:t>。</w:t>
      </w:r>
      <w:r w:rsidR="000A6D97" w:rsidRPr="00E60E1B">
        <w:rPr>
          <w:rFonts w:eastAsia="SimSun" w:hint="eastAsia"/>
          <w:lang w:eastAsia="zh-CN"/>
        </w:rPr>
        <w:t xml:space="preserve">                           </w:t>
      </w:r>
      <w:r w:rsidR="002E68A5" w:rsidRPr="00E60E1B">
        <w:rPr>
          <w:rFonts w:eastAsia="SimSun" w:hint="eastAsia"/>
          <w:lang w:eastAsia="zh-CN"/>
        </w:rPr>
        <w:tab/>
        <w:t xml:space="preserve">                            </w:t>
      </w:r>
      <w:r w:rsidR="002E68A5" w:rsidRPr="00E60E1B">
        <w:rPr>
          <w:rFonts w:eastAsia="SimSun" w:hint="eastAsia"/>
          <w:lang w:eastAsia="zh-CN"/>
        </w:rPr>
        <w:tab/>
      </w:r>
      <w:r w:rsidR="002E68A5" w:rsidRPr="00E60E1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2E68A5" w:rsidRPr="00E60E1B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2E68A5" w:rsidRPr="00E60E1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2E68A5" w:rsidRPr="00630FDF" w:rsidRDefault="002E68A5" w:rsidP="002E68A5">
      <w:pPr>
        <w:rPr>
          <w:rFonts w:eastAsia="SimSun"/>
          <w:b/>
          <w:lang w:eastAsia="zh-CN"/>
        </w:rPr>
      </w:pPr>
    </w:p>
    <w:p w:rsidR="002E68A5" w:rsidRPr="00630FDF" w:rsidRDefault="002E68A5" w:rsidP="002E68A5">
      <w:pPr>
        <w:rPr>
          <w:rFonts w:eastAsia="SimSun"/>
          <w:lang w:eastAsia="zh-CN"/>
        </w:rPr>
      </w:pPr>
      <w:r w:rsidRPr="00630FDF">
        <w:rPr>
          <w:rFonts w:ascii="Myriad Pro Black" w:hAnsi="Myriad Pro Black"/>
        </w:rPr>
        <w:t>B.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 again. </w:t>
      </w:r>
      <w:r w:rsidRPr="00630FDF">
        <w:rPr>
          <w:rFonts w:ascii="Myriad Pro" w:hAnsi="Myriad Pro"/>
          <w:b/>
          <w:lang w:eastAsia="zh-CN"/>
        </w:rPr>
        <w:t>Answer the questions in Chinese</w:t>
      </w:r>
      <w:r w:rsidRPr="00630FDF">
        <w:rPr>
          <w:rFonts w:ascii="Myriad Pro" w:hAnsi="Myriad Pro"/>
          <w:b/>
        </w:rPr>
        <w:t>.</w:t>
      </w:r>
    </w:p>
    <w:p w:rsidR="002E68A5" w:rsidRPr="00630FDF" w:rsidRDefault="008E5C1E" w:rsidP="002E68A5">
      <w:pPr>
        <w:rPr>
          <w:rFonts w:eastAsia="SimSun"/>
          <w:lang w:eastAsia="zh-CN"/>
        </w:rPr>
      </w:pPr>
      <w:r w:rsidRPr="008E5C1E">
        <w:rPr>
          <w:rFonts w:ascii="Myriad Pro Black" w:hAnsi="Myriad Pro Black"/>
          <w:noProof/>
          <w:lang w:eastAsia="zh-CN"/>
        </w:rPr>
        <w:pict>
          <v:shape id="_x0000_s1040" type="#_x0000_t65" style="position:absolute;margin-left:443.4pt;margin-top:437.95pt;width:122.75pt;height:61.6pt;z-index:25166848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40" inset="10.8pt,7.2pt,10.8pt">
              <w:txbxContent>
                <w:p w:rsidR="0092467F" w:rsidRPr="00ED4627" w:rsidRDefault="0092467F" w:rsidP="0092467F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ED4627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重要</w:t>
                  </w:r>
                </w:p>
                <w:p w:rsidR="0092467F" w:rsidRDefault="0092467F" w:rsidP="0092467F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zhòng</w:t>
                  </w:r>
                  <w:r w:rsidRPr="004E3244">
                    <w:rPr>
                      <w:sz w:val="20"/>
                      <w:szCs w:val="20"/>
                      <w:lang w:eastAsia="zh-CN"/>
                    </w:rPr>
                    <w:t>yào</w:t>
                  </w:r>
                  <w:proofErr w:type="spellEnd"/>
                  <w:proofErr w:type="gramEnd"/>
                </w:p>
                <w:p w:rsidR="0092467F" w:rsidRPr="0092467F" w:rsidRDefault="0092467F" w:rsidP="0092467F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important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</w:p>
    <w:p w:rsidR="002E68A5" w:rsidRPr="00E60E1B" w:rsidRDefault="00BD103B" w:rsidP="00E60E1B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E60E1B">
        <w:rPr>
          <w:rFonts w:eastAsia="SimSun" w:hint="eastAsia"/>
          <w:lang w:eastAsia="zh-CN"/>
        </w:rPr>
        <w:t>北京</w:t>
      </w:r>
      <w:r w:rsidR="00B04DDC" w:rsidRPr="00E60E1B">
        <w:rPr>
          <w:rFonts w:eastAsia="SimSun" w:hint="eastAsia"/>
          <w:lang w:eastAsia="zh-CN"/>
        </w:rPr>
        <w:t>人觉得找房子最</w:t>
      </w:r>
      <w:r w:rsidR="00B04DDC" w:rsidRPr="00E60E1B">
        <w:rPr>
          <w:rFonts w:eastAsia="SimSun" w:hint="eastAsia"/>
          <w:u w:val="single"/>
          <w:lang w:eastAsia="zh-CN"/>
        </w:rPr>
        <w:t>重要</w:t>
      </w:r>
      <w:r w:rsidR="00B04DDC" w:rsidRPr="00E60E1B">
        <w:rPr>
          <w:rFonts w:eastAsia="SimSun" w:hint="eastAsia"/>
          <w:lang w:eastAsia="zh-CN"/>
        </w:rPr>
        <w:t>的</w:t>
      </w:r>
      <w:r w:rsidRPr="00E60E1B">
        <w:rPr>
          <w:rFonts w:eastAsia="SimSun" w:hint="eastAsia"/>
          <w:lang w:eastAsia="zh-CN"/>
        </w:rPr>
        <w:t>是什么</w:t>
      </w:r>
      <w:r w:rsidR="00524C5D" w:rsidRPr="00E60E1B">
        <w:rPr>
          <w:rFonts w:eastAsia="SimSun" w:hint="eastAsia"/>
          <w:lang w:eastAsia="zh-CN"/>
        </w:rPr>
        <w:t>？</w:t>
      </w:r>
      <w:r w:rsidR="00B04DDC" w:rsidRPr="00E60E1B">
        <w:rPr>
          <w:rFonts w:eastAsia="SimSun"/>
          <w:lang w:eastAsia="zh-CN"/>
        </w:rPr>
        <w:t>(list three factors)</w:t>
      </w:r>
    </w:p>
    <w:p w:rsidR="00E60E1B" w:rsidRDefault="00E60E1B" w:rsidP="00E60E1B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E60E1B" w:rsidRDefault="00E60E1B" w:rsidP="00E60E1B">
      <w:pPr>
        <w:rPr>
          <w:lang w:eastAsia="zh-CN"/>
        </w:rPr>
      </w:pPr>
    </w:p>
    <w:p w:rsidR="002E68A5" w:rsidRPr="00E60E1B" w:rsidRDefault="00580CE8" w:rsidP="00E60E1B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E60E1B">
        <w:rPr>
          <w:rFonts w:ascii="Myriad Pro" w:eastAsia="SimSun" w:hAnsi="Myriad Pro" w:hint="eastAsia"/>
          <w:lang w:eastAsia="zh-CN"/>
        </w:rPr>
        <w:t>齐晓庆想找什么样的房子</w:t>
      </w:r>
      <w:r w:rsidR="00524C5D" w:rsidRPr="00E60E1B">
        <w:rPr>
          <w:rFonts w:eastAsia="SimSun" w:hint="eastAsia"/>
          <w:lang w:eastAsia="zh-CN"/>
        </w:rPr>
        <w:t>？</w:t>
      </w:r>
    </w:p>
    <w:p w:rsidR="00E60E1B" w:rsidRDefault="00E60E1B" w:rsidP="00E60E1B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E60E1B" w:rsidRDefault="00E60E1B" w:rsidP="00E60E1B">
      <w:pPr>
        <w:rPr>
          <w:lang w:eastAsia="zh-CN"/>
        </w:rPr>
      </w:pPr>
    </w:p>
    <w:p w:rsidR="002E68A5" w:rsidRPr="00E60E1B" w:rsidRDefault="00580CE8" w:rsidP="00E60E1B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E60E1B">
        <w:rPr>
          <w:rFonts w:ascii="Myriad Pro" w:eastAsia="SimSun" w:hAnsi="Myriad Pro" w:hint="eastAsia"/>
          <w:lang w:eastAsia="zh-CN"/>
        </w:rPr>
        <w:t>中介觉得北京的房子</w:t>
      </w:r>
      <w:r w:rsidR="00BD103B" w:rsidRPr="00E60E1B">
        <w:rPr>
          <w:rFonts w:ascii="Myriad Pro" w:eastAsia="SimSun" w:hAnsi="Myriad Pro" w:hint="eastAsia"/>
          <w:lang w:eastAsia="zh-CN"/>
        </w:rPr>
        <w:t>为什么</w:t>
      </w:r>
      <w:r w:rsidRPr="00E60E1B">
        <w:rPr>
          <w:rFonts w:ascii="Myriad Pro" w:eastAsia="SimSun" w:hAnsi="Myriad Pro" w:hint="eastAsia"/>
          <w:lang w:eastAsia="zh-CN"/>
        </w:rPr>
        <w:t>那么贵</w:t>
      </w:r>
      <w:r w:rsidR="00524C5D" w:rsidRPr="00E60E1B">
        <w:rPr>
          <w:rFonts w:ascii="Myriad Pro" w:eastAsia="SimSun" w:hAnsi="Myriad Pro" w:hint="eastAsia"/>
          <w:lang w:eastAsia="zh-CN"/>
        </w:rPr>
        <w:t>？</w:t>
      </w:r>
    </w:p>
    <w:p w:rsidR="00E60E1B" w:rsidRDefault="00E60E1B" w:rsidP="00E60E1B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E60E1B" w:rsidRDefault="00E60E1B" w:rsidP="00E60E1B">
      <w:pPr>
        <w:rPr>
          <w:lang w:eastAsia="zh-CN"/>
        </w:rPr>
      </w:pPr>
    </w:p>
    <w:p w:rsidR="00DF6F32" w:rsidRDefault="00DF6F32" w:rsidP="00E60E1B">
      <w:pPr>
        <w:rPr>
          <w:lang w:eastAsia="zh-CN"/>
        </w:rPr>
      </w:pPr>
    </w:p>
    <w:p w:rsidR="0008503D" w:rsidRPr="0092467F" w:rsidRDefault="00580CE8" w:rsidP="00E60E1B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E60E1B">
        <w:rPr>
          <w:rFonts w:ascii="Myriad Pro" w:eastAsia="SimSun" w:hAnsi="Myriad Pro" w:hint="eastAsia"/>
          <w:lang w:eastAsia="zh-CN"/>
        </w:rPr>
        <w:lastRenderedPageBreak/>
        <w:t>说说这几套房子里有什么</w:t>
      </w:r>
      <w:r w:rsidR="0008503D" w:rsidRPr="00E60E1B">
        <w:rPr>
          <w:rFonts w:ascii="Myriad Pro" w:eastAsia="SimSun" w:hAnsi="Myriad Pro" w:hint="eastAsia"/>
          <w:lang w:eastAsia="zh-CN"/>
        </w:rPr>
        <w:t>？</w:t>
      </w:r>
      <w:r w:rsidR="0008503D" w:rsidRPr="0092467F">
        <w:rPr>
          <w:rFonts w:eastAsia="SimSun"/>
          <w:lang w:eastAsia="zh-CN"/>
        </w:rPr>
        <w:t xml:space="preserve">(write one sentence </w:t>
      </w:r>
      <w:r w:rsidR="007266A3" w:rsidRPr="0092467F">
        <w:rPr>
          <w:rFonts w:eastAsia="SimSun"/>
          <w:lang w:eastAsia="zh-CN"/>
        </w:rPr>
        <w:t>with</w:t>
      </w:r>
      <w:r w:rsidR="0008503D" w:rsidRPr="0092467F">
        <w:rPr>
          <w:rFonts w:eastAsia="SimSun"/>
          <w:lang w:eastAsia="zh-CN"/>
        </w:rPr>
        <w:t xml:space="preserve"> at least two items for each apartment)</w:t>
      </w:r>
    </w:p>
    <w:p w:rsidR="00E60E1B" w:rsidRDefault="00E60E1B" w:rsidP="00E60E1B">
      <w:pPr>
        <w:pBdr>
          <w:bottom w:val="single" w:sz="6" w:space="1" w:color="auto"/>
        </w:pBdr>
        <w:spacing w:line="360" w:lineRule="auto"/>
        <w:rPr>
          <w:lang w:eastAsia="zh-CN"/>
        </w:rPr>
      </w:pPr>
      <w:r>
        <w:rPr>
          <w:rFonts w:ascii="Myriad Pro" w:eastAsia="SimSun" w:hAnsi="Myriad Pro" w:hint="eastAsia"/>
          <w:lang w:eastAsia="zh-CN"/>
        </w:rPr>
        <w:t>第一</w:t>
      </w:r>
      <w:r w:rsidRPr="00E60E1B">
        <w:rPr>
          <w:rFonts w:ascii="Myriad Pro" w:eastAsia="SimSun" w:hAnsi="Myriad Pro" w:hint="eastAsia"/>
          <w:lang w:eastAsia="zh-CN"/>
        </w:rPr>
        <w:t>套</w:t>
      </w:r>
      <w:r>
        <w:rPr>
          <w:rFonts w:ascii="Myriad Pro" w:eastAsia="SimSun" w:hAnsi="Myriad Pro" w:hint="eastAsia"/>
          <w:lang w:eastAsia="zh-CN"/>
        </w:rPr>
        <w:t>：</w:t>
      </w:r>
    </w:p>
    <w:p w:rsidR="00E60E1B" w:rsidRPr="00E60E1B" w:rsidRDefault="00E60E1B" w:rsidP="00E60E1B">
      <w:pPr>
        <w:rPr>
          <w:rFonts w:eastAsia="SimSun"/>
          <w:lang w:eastAsia="zh-CN"/>
        </w:rPr>
      </w:pPr>
    </w:p>
    <w:p w:rsidR="00E60E1B" w:rsidRDefault="00E60E1B" w:rsidP="00E60E1B">
      <w:pPr>
        <w:pBdr>
          <w:bottom w:val="single" w:sz="6" w:space="1" w:color="auto"/>
        </w:pBdr>
        <w:spacing w:line="360" w:lineRule="auto"/>
        <w:rPr>
          <w:lang w:eastAsia="zh-CN"/>
        </w:rPr>
      </w:pPr>
      <w:r>
        <w:rPr>
          <w:rFonts w:ascii="Myriad Pro" w:eastAsia="SimSun" w:hAnsi="Myriad Pro" w:hint="eastAsia"/>
          <w:lang w:eastAsia="zh-CN"/>
        </w:rPr>
        <w:t>第一</w:t>
      </w:r>
      <w:r w:rsidRPr="00E60E1B">
        <w:rPr>
          <w:rFonts w:ascii="Myriad Pro" w:eastAsia="SimSun" w:hAnsi="Myriad Pro" w:hint="eastAsia"/>
          <w:lang w:eastAsia="zh-CN"/>
        </w:rPr>
        <w:t>套</w:t>
      </w:r>
      <w:r>
        <w:rPr>
          <w:rFonts w:ascii="Myriad Pro" w:eastAsia="SimSun" w:hAnsi="Myriad Pro" w:hint="eastAsia"/>
          <w:lang w:eastAsia="zh-CN"/>
        </w:rPr>
        <w:t>：</w:t>
      </w:r>
    </w:p>
    <w:p w:rsidR="00E60E1B" w:rsidRPr="00E60E1B" w:rsidRDefault="00E60E1B" w:rsidP="00E60E1B">
      <w:pPr>
        <w:rPr>
          <w:rFonts w:eastAsia="SimSun"/>
          <w:lang w:eastAsia="zh-CN"/>
        </w:rPr>
      </w:pPr>
    </w:p>
    <w:p w:rsidR="00E60E1B" w:rsidRDefault="00E60E1B" w:rsidP="00E60E1B">
      <w:pPr>
        <w:pBdr>
          <w:bottom w:val="single" w:sz="6" w:space="1" w:color="auto"/>
        </w:pBdr>
        <w:spacing w:line="360" w:lineRule="auto"/>
        <w:rPr>
          <w:lang w:eastAsia="zh-CN"/>
        </w:rPr>
      </w:pPr>
      <w:r>
        <w:rPr>
          <w:rFonts w:ascii="Myriad Pro" w:eastAsia="SimSun" w:hAnsi="Myriad Pro" w:hint="eastAsia"/>
          <w:lang w:eastAsia="zh-CN"/>
        </w:rPr>
        <w:t>第一</w:t>
      </w:r>
      <w:r w:rsidRPr="00E60E1B">
        <w:rPr>
          <w:rFonts w:ascii="Myriad Pro" w:eastAsia="SimSun" w:hAnsi="Myriad Pro" w:hint="eastAsia"/>
          <w:lang w:eastAsia="zh-CN"/>
        </w:rPr>
        <w:t>套</w:t>
      </w:r>
      <w:r>
        <w:rPr>
          <w:rFonts w:ascii="Myriad Pro" w:eastAsia="SimSun" w:hAnsi="Myriad Pro" w:hint="eastAsia"/>
          <w:lang w:eastAsia="zh-CN"/>
        </w:rPr>
        <w:t>：</w:t>
      </w:r>
    </w:p>
    <w:p w:rsidR="002E68A5" w:rsidRPr="00630FDF" w:rsidRDefault="002E68A5" w:rsidP="00E60E1B">
      <w:pPr>
        <w:rPr>
          <w:rFonts w:eastAsia="SimSun"/>
          <w:lang w:eastAsia="zh-CN"/>
        </w:rPr>
      </w:pPr>
    </w:p>
    <w:p w:rsidR="002E68A5" w:rsidRPr="00E60E1B" w:rsidRDefault="0008503D" w:rsidP="00E60E1B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E60E1B">
        <w:rPr>
          <w:rFonts w:eastAsia="SimSun" w:hint="eastAsia"/>
          <w:lang w:eastAsia="zh-CN"/>
        </w:rPr>
        <w:t>哪套房子房租最高？哪套最便宜？</w:t>
      </w:r>
    </w:p>
    <w:p w:rsidR="00E60E1B" w:rsidRDefault="00E60E1B" w:rsidP="00E60E1B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E60E1B" w:rsidRDefault="00E60E1B" w:rsidP="00E60E1B">
      <w:pPr>
        <w:rPr>
          <w:lang w:eastAsia="zh-CN"/>
        </w:rPr>
      </w:pPr>
    </w:p>
    <w:p w:rsidR="002E68A5" w:rsidRPr="00E60E1B" w:rsidRDefault="00F35DA5" w:rsidP="00E60E1B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E60E1B">
        <w:rPr>
          <w:rFonts w:eastAsia="SimSun" w:hint="eastAsia"/>
          <w:lang w:eastAsia="zh-CN"/>
        </w:rPr>
        <w:t>你比较</w:t>
      </w:r>
      <w:r w:rsidR="0008503D" w:rsidRPr="00E60E1B">
        <w:rPr>
          <w:rFonts w:eastAsia="SimSun" w:hint="eastAsia"/>
          <w:lang w:eastAsia="zh-CN"/>
        </w:rPr>
        <w:t>喜欢</w:t>
      </w:r>
      <w:r w:rsidRPr="00E60E1B">
        <w:rPr>
          <w:rFonts w:eastAsia="SimSun" w:hint="eastAsia"/>
          <w:lang w:eastAsia="zh-CN"/>
        </w:rPr>
        <w:t>哪</w:t>
      </w:r>
      <w:r w:rsidR="0008503D" w:rsidRPr="00E60E1B">
        <w:rPr>
          <w:rFonts w:eastAsia="SimSun" w:hint="eastAsia"/>
          <w:lang w:eastAsia="zh-CN"/>
        </w:rPr>
        <w:t>套房子</w:t>
      </w:r>
      <w:r w:rsidR="002614B2" w:rsidRPr="00E60E1B">
        <w:rPr>
          <w:rFonts w:eastAsia="SimSun" w:hint="eastAsia"/>
          <w:lang w:eastAsia="zh-CN"/>
        </w:rPr>
        <w:t>？</w:t>
      </w:r>
      <w:r w:rsidRPr="00E60E1B">
        <w:rPr>
          <w:rFonts w:eastAsia="SimSun" w:hint="eastAsia"/>
          <w:lang w:eastAsia="zh-CN"/>
        </w:rPr>
        <w:t>为什么？</w:t>
      </w:r>
      <w:r w:rsidR="0008503D" w:rsidRPr="00E60E1B">
        <w:rPr>
          <w:rFonts w:eastAsia="SimSun"/>
          <w:lang w:eastAsia="zh-CN"/>
        </w:rPr>
        <w:t>(</w:t>
      </w:r>
      <w:r w:rsidRPr="00E60E1B">
        <w:rPr>
          <w:rFonts w:eastAsia="SimSun" w:hint="eastAsia"/>
          <w:lang w:eastAsia="zh-CN"/>
        </w:rPr>
        <w:t>give</w:t>
      </w:r>
      <w:r w:rsidR="0008503D" w:rsidRPr="00E60E1B">
        <w:rPr>
          <w:rFonts w:eastAsia="SimSun"/>
          <w:lang w:eastAsia="zh-CN"/>
        </w:rPr>
        <w:t xml:space="preserve"> at least two reasons)</w:t>
      </w:r>
    </w:p>
    <w:p w:rsidR="00E60E1B" w:rsidRDefault="00E60E1B" w:rsidP="00E60E1B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E60E1B" w:rsidRDefault="00E60E1B" w:rsidP="00E60E1B">
      <w:pPr>
        <w:rPr>
          <w:lang w:eastAsia="zh-CN"/>
        </w:rPr>
      </w:pPr>
    </w:p>
    <w:p w:rsidR="002E68A5" w:rsidRPr="00630FDF" w:rsidRDefault="002E68A5" w:rsidP="002E68A5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685ABE" w:rsidRPr="00630FDF" w:rsidRDefault="00685ABE" w:rsidP="00685ABE">
      <w:pPr>
        <w:rPr>
          <w:lang w:eastAsia="zh-CN"/>
        </w:rPr>
      </w:pPr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="0070570B">
        <w:rPr>
          <w:rFonts w:ascii="Myriad Pro" w:hAnsi="Myriad Pro" w:hint="eastAsia"/>
          <w:b/>
          <w:lang w:eastAsia="zh-CN"/>
        </w:rPr>
        <w:t>D</w:t>
      </w:r>
      <w:r w:rsidR="0070570B">
        <w:rPr>
          <w:rFonts w:ascii="Myriad Pro" w:hAnsi="Myriad Pro"/>
          <w:b/>
          <w:lang w:eastAsia="zh-CN"/>
        </w:rPr>
        <w:t xml:space="preserve">escribe your ideal place to live. What amenities? How big? How many rooms? What are there in </w:t>
      </w:r>
      <w:r w:rsidR="00D810D2">
        <w:rPr>
          <w:rFonts w:ascii="Myriad Pro" w:hAnsi="Myriad Pro"/>
          <w:b/>
          <w:lang w:eastAsia="zh-CN"/>
        </w:rPr>
        <w:t>the rooms</w:t>
      </w:r>
      <w:r w:rsidR="0070570B">
        <w:rPr>
          <w:rFonts w:ascii="Myriad Pro" w:hAnsi="Myriad Pro"/>
          <w:b/>
          <w:lang w:eastAsia="zh-CN"/>
        </w:rPr>
        <w:t xml:space="preserve"> and how are they placed?</w:t>
      </w:r>
      <w:r w:rsidR="006F36EA">
        <w:rPr>
          <w:rFonts w:ascii="Myriad Pro" w:hAnsi="Myriad Pro"/>
          <w:b/>
          <w:lang w:eastAsia="zh-CN"/>
        </w:rPr>
        <w:t xml:space="preserve"> </w:t>
      </w:r>
      <w:proofErr w:type="gramStart"/>
      <w:r w:rsidR="0092467F">
        <w:rPr>
          <w:rFonts w:ascii="Myriad Pro" w:hAnsi="Myriad Pro" w:hint="eastAsia"/>
          <w:b/>
          <w:lang w:eastAsia="zh-CN"/>
        </w:rPr>
        <w:t>(</w:t>
      </w:r>
      <w:r w:rsidR="006F36EA">
        <w:rPr>
          <w:rFonts w:ascii="Myriad Pro" w:hAnsi="Myriad Pro"/>
          <w:b/>
          <w:lang w:eastAsia="zh-CN"/>
        </w:rPr>
        <w:t xml:space="preserve">Answer </w:t>
      </w:r>
      <w:r w:rsidR="00562850">
        <w:rPr>
          <w:rFonts w:ascii="Myriad Pro" w:hAnsi="Myriad Pro"/>
          <w:b/>
          <w:lang w:eastAsia="zh-CN"/>
        </w:rPr>
        <w:t>in Chinese</w:t>
      </w:r>
      <w:r w:rsidR="006F36EA">
        <w:rPr>
          <w:rFonts w:ascii="Myriad Pro" w:hAnsi="Myriad Pro"/>
          <w:b/>
          <w:lang w:eastAsia="zh-CN"/>
        </w:rPr>
        <w:t>.</w:t>
      </w:r>
      <w:r w:rsidR="0092467F">
        <w:rPr>
          <w:rFonts w:ascii="Myriad Pro" w:hAnsi="Myriad Pro" w:hint="eastAsia"/>
          <w:b/>
          <w:lang w:eastAsia="zh-CN"/>
        </w:rPr>
        <w:t>)</w:t>
      </w:r>
      <w:proofErr w:type="gramEnd"/>
    </w:p>
    <w:p w:rsidR="0092467F" w:rsidRPr="004206AD" w:rsidRDefault="0092467F" w:rsidP="0092467F">
      <w:pPr>
        <w:spacing w:line="360" w:lineRule="auto"/>
      </w:pPr>
    </w:p>
    <w:p w:rsidR="0092467F" w:rsidRDefault="0092467F" w:rsidP="0092467F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92467F" w:rsidRDefault="0092467F" w:rsidP="0092467F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92467F" w:rsidRDefault="0092467F" w:rsidP="0092467F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92467F" w:rsidRDefault="0092467F" w:rsidP="0092467F">
      <w:pPr>
        <w:rPr>
          <w:rFonts w:ascii="Myriad Pro Black" w:hAnsi="Myriad Pro Black"/>
        </w:rPr>
      </w:pPr>
    </w:p>
    <w:p w:rsidR="007F1EED" w:rsidRPr="00630FDF" w:rsidRDefault="007F1EED" w:rsidP="007F1EED">
      <w:pPr>
        <w:rPr>
          <w:lang w:eastAsia="zh-CN"/>
        </w:rPr>
      </w:pPr>
      <w:r>
        <w:rPr>
          <w:rFonts w:ascii="Myriad Pro Black" w:hAnsi="Myriad Pro Black"/>
        </w:rPr>
        <w:t>B</w:t>
      </w:r>
      <w:r w:rsidRPr="00630FDF">
        <w:rPr>
          <w:rFonts w:ascii="Myriad Pro Black" w:hAnsi="Myriad Pro Black"/>
        </w:rPr>
        <w:t>.</w:t>
      </w:r>
      <w:r w:rsidRPr="00630FDF">
        <w:rPr>
          <w:b/>
        </w:rPr>
        <w:t xml:space="preserve"> </w:t>
      </w:r>
      <w:r w:rsidR="00D810D2">
        <w:rPr>
          <w:rFonts w:ascii="Myriad Pro" w:hAnsi="Myriad Pro"/>
          <w:b/>
          <w:lang w:eastAsia="zh-CN"/>
        </w:rPr>
        <w:t xml:space="preserve">Is it easy for people to rent a place in your area? How much are the rentals? </w:t>
      </w:r>
      <w:r w:rsidR="001E2A50">
        <w:rPr>
          <w:rFonts w:ascii="Myriad Pro" w:hAnsi="Myriad Pro"/>
          <w:b/>
          <w:lang w:eastAsia="zh-CN"/>
        </w:rPr>
        <w:t>How big are the apartments? What furniture or appliances are available?</w:t>
      </w:r>
      <w:r w:rsidR="00D810D2">
        <w:rPr>
          <w:rFonts w:ascii="Myriad Pro" w:hAnsi="Myriad Pro"/>
          <w:b/>
          <w:lang w:eastAsia="zh-CN"/>
        </w:rPr>
        <w:t xml:space="preserve"> How is it different or similar to</w:t>
      </w:r>
      <w:r w:rsidR="00D605EB">
        <w:rPr>
          <w:rFonts w:ascii="Myriad Pro" w:hAnsi="Myriad Pro"/>
          <w:b/>
          <w:lang w:eastAsia="zh-CN"/>
        </w:rPr>
        <w:t xml:space="preserve"> the situation in</w:t>
      </w:r>
      <w:r w:rsidR="00D810D2">
        <w:rPr>
          <w:rFonts w:ascii="Myriad Pro" w:hAnsi="Myriad Pro"/>
          <w:b/>
          <w:lang w:eastAsia="zh-CN"/>
        </w:rPr>
        <w:t xml:space="preserve"> Beijing?</w:t>
      </w:r>
      <w:r w:rsidR="006F36EA">
        <w:rPr>
          <w:rFonts w:ascii="Myriad Pro" w:hAnsi="Myriad Pro"/>
          <w:b/>
          <w:lang w:eastAsia="zh-CN"/>
        </w:rPr>
        <w:t xml:space="preserve"> </w:t>
      </w:r>
      <w:proofErr w:type="gramStart"/>
      <w:r w:rsidR="0092467F">
        <w:rPr>
          <w:rFonts w:ascii="Myriad Pro" w:hAnsi="Myriad Pro" w:hint="eastAsia"/>
          <w:b/>
          <w:lang w:eastAsia="zh-CN"/>
        </w:rPr>
        <w:t>(</w:t>
      </w:r>
      <w:r w:rsidR="006F36EA">
        <w:rPr>
          <w:rFonts w:ascii="Myriad Pro" w:hAnsi="Myriad Pro"/>
          <w:b/>
          <w:lang w:eastAsia="zh-CN"/>
        </w:rPr>
        <w:t xml:space="preserve">Answer </w:t>
      </w:r>
      <w:r w:rsidR="00562850">
        <w:rPr>
          <w:rFonts w:ascii="Myriad Pro" w:hAnsi="Myriad Pro"/>
          <w:b/>
          <w:lang w:eastAsia="zh-CN"/>
        </w:rPr>
        <w:t>in Chinese</w:t>
      </w:r>
      <w:r w:rsidR="006F36EA">
        <w:rPr>
          <w:rFonts w:ascii="Myriad Pro" w:hAnsi="Myriad Pro"/>
          <w:b/>
          <w:lang w:eastAsia="zh-CN"/>
        </w:rPr>
        <w:t>.</w:t>
      </w:r>
      <w:r w:rsidR="0092467F">
        <w:rPr>
          <w:rFonts w:ascii="Myriad Pro" w:hAnsi="Myriad Pro" w:hint="eastAsia"/>
          <w:b/>
          <w:lang w:eastAsia="zh-CN"/>
        </w:rPr>
        <w:t>)</w:t>
      </w:r>
      <w:proofErr w:type="gramEnd"/>
    </w:p>
    <w:p w:rsidR="0092467F" w:rsidRPr="004206AD" w:rsidRDefault="0092467F" w:rsidP="0092467F">
      <w:pPr>
        <w:spacing w:line="360" w:lineRule="auto"/>
      </w:pPr>
    </w:p>
    <w:p w:rsidR="0092467F" w:rsidRDefault="0092467F" w:rsidP="0092467F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92467F" w:rsidRDefault="0092467F" w:rsidP="0092467F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92467F" w:rsidRDefault="0092467F" w:rsidP="0092467F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92467F" w:rsidRDefault="0092467F" w:rsidP="0092467F">
      <w:pPr>
        <w:rPr>
          <w:rFonts w:ascii="Myriad Pro Black" w:hAnsi="Myriad Pro Black"/>
        </w:rPr>
      </w:pPr>
    </w:p>
    <w:sectPr w:rsidR="0092467F" w:rsidSect="00065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8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2F" w:rsidRDefault="0064272F" w:rsidP="002E68A5">
      <w:r>
        <w:separator/>
      </w:r>
    </w:p>
  </w:endnote>
  <w:endnote w:type="continuationSeparator" w:id="0">
    <w:p w:rsidR="0064272F" w:rsidRDefault="0064272F" w:rsidP="002E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8E5C1E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44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DF6F32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5E29D3" w:rsidRDefault="005E29D3" w:rsidP="005E29D3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4B" w:rsidRDefault="00927E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2F" w:rsidRDefault="0064272F" w:rsidP="002E68A5">
      <w:r>
        <w:separator/>
      </w:r>
    </w:p>
  </w:footnote>
  <w:footnote w:type="continuationSeparator" w:id="0">
    <w:p w:rsidR="0064272F" w:rsidRDefault="0064272F" w:rsidP="002E6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4B" w:rsidRDefault="00927E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89266C" w:rsidRDefault="0089266C" w:rsidP="0089266C">
    <w:pPr>
      <w:pStyle w:val="Footer"/>
      <w:ind w:right="360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Integrated Chinese • </w:t>
    </w:r>
    <w:r>
      <w:rPr>
        <w:rFonts w:ascii="Myriad Pro" w:hAnsi="Myriad Pro" w:hint="eastAsia"/>
        <w:sz w:val="18"/>
        <w:szCs w:val="18"/>
        <w:lang w:eastAsia="zh-CN"/>
      </w:rPr>
      <w:t>Level</w:t>
    </w:r>
    <w:r>
      <w:rPr>
        <w:rFonts w:ascii="Myriad Pro" w:hAnsi="Myriad Pro"/>
        <w:sz w:val="18"/>
        <w:szCs w:val="18"/>
      </w:rPr>
      <w:t xml:space="preserve"> </w:t>
    </w:r>
    <w:r>
      <w:rPr>
        <w:rFonts w:ascii="Myriad Pro" w:hAnsi="Myriad Pro" w:hint="eastAsia"/>
        <w:sz w:val="18"/>
        <w:szCs w:val="18"/>
        <w:lang w:eastAsia="zh-CN"/>
      </w:rPr>
      <w:t>2</w:t>
    </w:r>
    <w:r w:rsidRPr="00322C95">
      <w:rPr>
        <w:rFonts w:ascii="Myriad Pro" w:hAnsi="Myriad Pro"/>
        <w:sz w:val="18"/>
        <w:szCs w:val="18"/>
      </w:rPr>
      <w:t xml:space="preserve"> • Part 1 © Cheng &amp; </w:t>
    </w:r>
    <w:proofErr w:type="spellStart"/>
    <w:r w:rsidRPr="00322C95">
      <w:rPr>
        <w:rFonts w:ascii="Myriad Pro" w:hAnsi="Myriad Pro"/>
        <w:sz w:val="18"/>
        <w:szCs w:val="18"/>
      </w:rPr>
      <w:t>Tsui</w:t>
    </w:r>
    <w:proofErr w:type="spellEnd"/>
    <w:r w:rsidRPr="00322C95">
      <w:rPr>
        <w:rFonts w:ascii="Myriad Pro" w:hAnsi="Myriad Pro"/>
        <w:sz w:val="18"/>
        <w:szCs w:val="18"/>
      </w:rPr>
      <w:t xml:space="preserve">   </w:t>
    </w:r>
    <w:r>
      <w:rPr>
        <w:rFonts w:ascii="Myriad Pro" w:hAnsi="Myriad Pro"/>
        <w:sz w:val="18"/>
        <w:szCs w:val="18"/>
      </w:rPr>
      <w:t xml:space="preserve">                              </w:t>
    </w:r>
    <w:r>
      <w:rPr>
        <w:rFonts w:ascii="Myriad Pro" w:hAnsi="Myriad Pro" w:hint="eastAsia"/>
        <w:sz w:val="18"/>
        <w:szCs w:val="18"/>
        <w:lang w:eastAsia="zh-CN"/>
      </w:rPr>
      <w:t xml:space="preserve">                     </w:t>
    </w:r>
    <w:r w:rsidRPr="00322C95">
      <w:rPr>
        <w:rFonts w:ascii="Myriad Pro" w:hAnsi="Myriad Pro"/>
        <w:sz w:val="18"/>
        <w:szCs w:val="18"/>
      </w:rPr>
      <w:t xml:space="preserve">Lesson </w:t>
    </w:r>
    <w:r>
      <w:rPr>
        <w:rFonts w:ascii="Myriad Pro" w:hAnsi="Myriad Pro" w:hint="eastAsia"/>
        <w:sz w:val="18"/>
        <w:szCs w:val="18"/>
        <w:lang w:eastAsia="zh-CN"/>
      </w:rPr>
      <w:t xml:space="preserve">2 </w:t>
    </w:r>
    <w:r>
      <w:rPr>
        <w:rFonts w:ascii="Myriad Pro" w:hAnsi="Myriad Pro" w:hint="eastAsia"/>
        <w:sz w:val="18"/>
        <w:szCs w:val="18"/>
        <w:lang w:eastAsia="zh-CN"/>
      </w:rPr>
      <w:t>找公寓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4B" w:rsidRDefault="00927E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BC5"/>
    <w:multiLevelType w:val="hybridMultilevel"/>
    <w:tmpl w:val="22F8E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B24B0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982DBF"/>
    <w:multiLevelType w:val="hybridMultilevel"/>
    <w:tmpl w:val="EEAE2990"/>
    <w:lvl w:ilvl="0" w:tplc="CC38F4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3667C"/>
    <w:multiLevelType w:val="hybridMultilevel"/>
    <w:tmpl w:val="E0FA7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54BE1"/>
    <w:multiLevelType w:val="hybridMultilevel"/>
    <w:tmpl w:val="639CB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F26CA"/>
    <w:multiLevelType w:val="hybridMultilevel"/>
    <w:tmpl w:val="DAC6798A"/>
    <w:lvl w:ilvl="0" w:tplc="535C65D4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C72AC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68A5"/>
    <w:rsid w:val="00004B95"/>
    <w:rsid w:val="00065300"/>
    <w:rsid w:val="0008503D"/>
    <w:rsid w:val="000A6D97"/>
    <w:rsid w:val="000E5597"/>
    <w:rsid w:val="00100B24"/>
    <w:rsid w:val="00173A44"/>
    <w:rsid w:val="001C7F55"/>
    <w:rsid w:val="001E2A50"/>
    <w:rsid w:val="00206B16"/>
    <w:rsid w:val="0021069A"/>
    <w:rsid w:val="0022783A"/>
    <w:rsid w:val="002614B2"/>
    <w:rsid w:val="00280E6C"/>
    <w:rsid w:val="002E68A5"/>
    <w:rsid w:val="00313ED9"/>
    <w:rsid w:val="00373224"/>
    <w:rsid w:val="00385842"/>
    <w:rsid w:val="00386217"/>
    <w:rsid w:val="003B5266"/>
    <w:rsid w:val="003C1B74"/>
    <w:rsid w:val="003F74D5"/>
    <w:rsid w:val="00406159"/>
    <w:rsid w:val="004610EE"/>
    <w:rsid w:val="004A010F"/>
    <w:rsid w:val="004E3244"/>
    <w:rsid w:val="00521950"/>
    <w:rsid w:val="00524C5D"/>
    <w:rsid w:val="00562850"/>
    <w:rsid w:val="00574D42"/>
    <w:rsid w:val="00580CE8"/>
    <w:rsid w:val="005E29D3"/>
    <w:rsid w:val="005F2DA4"/>
    <w:rsid w:val="005F48D6"/>
    <w:rsid w:val="00601C7C"/>
    <w:rsid w:val="00615731"/>
    <w:rsid w:val="0061711D"/>
    <w:rsid w:val="0064272F"/>
    <w:rsid w:val="00673F3C"/>
    <w:rsid w:val="00685ABE"/>
    <w:rsid w:val="006A6328"/>
    <w:rsid w:val="006B04CB"/>
    <w:rsid w:val="006D1815"/>
    <w:rsid w:val="006F0EC3"/>
    <w:rsid w:val="006F36EA"/>
    <w:rsid w:val="00702EAF"/>
    <w:rsid w:val="0070570B"/>
    <w:rsid w:val="007140F5"/>
    <w:rsid w:val="007208C8"/>
    <w:rsid w:val="007266A3"/>
    <w:rsid w:val="00740AAE"/>
    <w:rsid w:val="00740D76"/>
    <w:rsid w:val="00777C0F"/>
    <w:rsid w:val="00790990"/>
    <w:rsid w:val="007C2A37"/>
    <w:rsid w:val="007D3D85"/>
    <w:rsid w:val="007E0044"/>
    <w:rsid w:val="007F1EED"/>
    <w:rsid w:val="007F33B1"/>
    <w:rsid w:val="00803B2D"/>
    <w:rsid w:val="0089266C"/>
    <w:rsid w:val="00893E1E"/>
    <w:rsid w:val="008A179D"/>
    <w:rsid w:val="008E5C1E"/>
    <w:rsid w:val="00924214"/>
    <w:rsid w:val="0092467F"/>
    <w:rsid w:val="00927E4B"/>
    <w:rsid w:val="009C21F7"/>
    <w:rsid w:val="009C3121"/>
    <w:rsid w:val="00A6019A"/>
    <w:rsid w:val="00A77E54"/>
    <w:rsid w:val="00A80B0C"/>
    <w:rsid w:val="00AB4725"/>
    <w:rsid w:val="00AD613F"/>
    <w:rsid w:val="00B04DDC"/>
    <w:rsid w:val="00B051D4"/>
    <w:rsid w:val="00B61584"/>
    <w:rsid w:val="00B9166C"/>
    <w:rsid w:val="00BD0153"/>
    <w:rsid w:val="00BD103B"/>
    <w:rsid w:val="00BD3A69"/>
    <w:rsid w:val="00BD5E85"/>
    <w:rsid w:val="00C1040D"/>
    <w:rsid w:val="00C22918"/>
    <w:rsid w:val="00C86DA3"/>
    <w:rsid w:val="00C95CF3"/>
    <w:rsid w:val="00CE40FB"/>
    <w:rsid w:val="00D27524"/>
    <w:rsid w:val="00D547F6"/>
    <w:rsid w:val="00D605EB"/>
    <w:rsid w:val="00D61604"/>
    <w:rsid w:val="00D632FD"/>
    <w:rsid w:val="00D64535"/>
    <w:rsid w:val="00D810D2"/>
    <w:rsid w:val="00DF6F32"/>
    <w:rsid w:val="00E60E1B"/>
    <w:rsid w:val="00E644D0"/>
    <w:rsid w:val="00EA3E9B"/>
    <w:rsid w:val="00EB49CF"/>
    <w:rsid w:val="00ED42E0"/>
    <w:rsid w:val="00ED4627"/>
    <w:rsid w:val="00F13AC5"/>
    <w:rsid w:val="00F35DA5"/>
    <w:rsid w:val="00F45E35"/>
    <w:rsid w:val="00F7723C"/>
    <w:rsid w:val="00FB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A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8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8A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68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8A5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E68A5"/>
  </w:style>
  <w:style w:type="paragraph" w:styleId="ListParagraph">
    <w:name w:val="List Paragraph"/>
    <w:basedOn w:val="Normal"/>
    <w:uiPriority w:val="34"/>
    <w:qFormat/>
    <w:rsid w:val="002E6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6011A-3FB8-45C4-B9BD-2E9B3425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366</Words>
  <Characters>845</Characters>
  <Application>Microsoft Office Word</Application>
  <DocSecurity>0</DocSecurity>
  <Lines>65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Bing Wang</cp:lastModifiedBy>
  <cp:revision>31</cp:revision>
  <dcterms:created xsi:type="dcterms:W3CDTF">2014-05-22T18:55:00Z</dcterms:created>
  <dcterms:modified xsi:type="dcterms:W3CDTF">2014-08-14T21:47:00Z</dcterms:modified>
</cp:coreProperties>
</file>