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E" w:rsidRDefault="00A44CEE" w:rsidP="009E580F"/>
    <w:p w:rsidR="00312098" w:rsidRDefault="00312098" w:rsidP="009E580F">
      <w:r>
        <w:t xml:space="preserve">Dear </w:t>
      </w:r>
      <w:r w:rsidR="00683F34">
        <w:t>Family Member</w:t>
      </w:r>
      <w:r>
        <w:t>,</w:t>
      </w:r>
    </w:p>
    <w:p w:rsidR="00312098" w:rsidRDefault="00312098" w:rsidP="009E580F"/>
    <w:p w:rsidR="00B11D88" w:rsidRDefault="00312098" w:rsidP="009E580F">
      <w:r>
        <w:t xml:space="preserve">In </w:t>
      </w:r>
      <w:r w:rsidR="006A296D">
        <w:t xml:space="preserve">Chinese class we are working on </w:t>
      </w:r>
      <w:r w:rsidR="00B11D88">
        <w:t>Lesson</w:t>
      </w:r>
      <w:r>
        <w:t xml:space="preserve"> </w:t>
      </w:r>
      <w:r w:rsidR="00F155BF">
        <w:t>1</w:t>
      </w:r>
      <w:r w:rsidR="00EA2A32">
        <w:t>9</w:t>
      </w:r>
      <w:r w:rsidR="004A6E0D">
        <w:t xml:space="preserve"> </w:t>
      </w:r>
      <w:r>
        <w:t xml:space="preserve">of </w:t>
      </w:r>
      <w:r w:rsidR="00B11D88">
        <w:rPr>
          <w:i/>
        </w:rPr>
        <w:t>Integrated Chinese</w:t>
      </w:r>
      <w:r w:rsidR="00802EF4">
        <w:rPr>
          <w:i/>
        </w:rPr>
        <w:t xml:space="preserve">, Level </w:t>
      </w:r>
      <w:r w:rsidR="00771597">
        <w:rPr>
          <w:i/>
        </w:rPr>
        <w:t>2</w:t>
      </w:r>
      <w:r w:rsidR="00802EF4">
        <w:rPr>
          <w:i/>
        </w:rPr>
        <w:t xml:space="preserve"> Part </w:t>
      </w:r>
      <w:r w:rsidR="00F155BF">
        <w:rPr>
          <w:i/>
        </w:rPr>
        <w:t>2</w:t>
      </w:r>
      <w:r w:rsidR="006A296D">
        <w:rPr>
          <w:i/>
        </w:rPr>
        <w:t>.</w:t>
      </w:r>
      <w:r>
        <w:t xml:space="preserve"> </w:t>
      </w:r>
      <w:r w:rsidR="006A296D">
        <w:t xml:space="preserve">In this </w:t>
      </w:r>
      <w:r w:rsidR="00B11D88">
        <w:t>lesson</w:t>
      </w:r>
      <w:r w:rsidR="006A296D">
        <w:t>, y</w:t>
      </w:r>
      <w:r w:rsidR="00B349A6">
        <w:t>our child will learn</w:t>
      </w:r>
      <w:r>
        <w:t xml:space="preserve"> about </w:t>
      </w:r>
      <w:r w:rsidR="00F155BF">
        <w:t>job interviews</w:t>
      </w:r>
      <w:r>
        <w:t xml:space="preserve">. </w:t>
      </w:r>
      <w:r w:rsidR="00B11D88">
        <w:t>Your child will learn to use Chinese to:</w:t>
      </w:r>
    </w:p>
    <w:p w:rsidR="00F155BF" w:rsidRPr="00F155BF" w:rsidRDefault="00F155BF" w:rsidP="00F155BF">
      <w:pPr>
        <w:pStyle w:val="ListParagraph"/>
        <w:numPr>
          <w:ilvl w:val="0"/>
          <w:numId w:val="2"/>
        </w:numPr>
      </w:pPr>
      <w:r w:rsidRPr="00F155BF">
        <w:t>Say one or two sentences to describe signs of nervousness;</w:t>
      </w:r>
    </w:p>
    <w:p w:rsidR="00F155BF" w:rsidRPr="00F155BF" w:rsidRDefault="00F155BF" w:rsidP="00F155BF">
      <w:pPr>
        <w:pStyle w:val="ListParagraph"/>
        <w:numPr>
          <w:ilvl w:val="0"/>
          <w:numId w:val="2"/>
        </w:numPr>
      </w:pPr>
      <w:r w:rsidRPr="00F155BF">
        <w:t>Explain in basic terms why China has been able to attract</w:t>
      </w:r>
      <w:r>
        <w:t xml:space="preserve"> </w:t>
      </w:r>
      <w:r w:rsidRPr="00F155BF">
        <w:t>talent and foreign companies;</w:t>
      </w:r>
    </w:p>
    <w:p w:rsidR="00F155BF" w:rsidRPr="00F155BF" w:rsidRDefault="00F155BF" w:rsidP="00F155BF">
      <w:pPr>
        <w:pStyle w:val="ListParagraph"/>
        <w:numPr>
          <w:ilvl w:val="0"/>
          <w:numId w:val="2"/>
        </w:numPr>
      </w:pPr>
      <w:r w:rsidRPr="00F155BF">
        <w:t xml:space="preserve">Describe in basic terms </w:t>
      </w:r>
      <w:r>
        <w:t>one’s</w:t>
      </w:r>
      <w:r w:rsidRPr="00F155BF">
        <w:t xml:space="preserve"> time management methods;</w:t>
      </w:r>
    </w:p>
    <w:p w:rsidR="00413DD0" w:rsidRPr="00F155BF" w:rsidRDefault="00F155BF" w:rsidP="00F155BF">
      <w:pPr>
        <w:pStyle w:val="ListParagraph"/>
        <w:numPr>
          <w:ilvl w:val="0"/>
          <w:numId w:val="2"/>
        </w:numPr>
      </w:pPr>
      <w:r w:rsidRPr="00F155BF">
        <w:t>Congratulate someone on his or her accomplishments.</w:t>
      </w:r>
    </w:p>
    <w:p w:rsidR="00F155BF" w:rsidRDefault="00F155BF" w:rsidP="009E580F">
      <w:pPr>
        <w:rPr>
          <w:b/>
        </w:rPr>
      </w:pPr>
    </w:p>
    <w:p w:rsidR="00312098" w:rsidRPr="006A296D" w:rsidRDefault="006A296D" w:rsidP="009E580F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9643CB" w:rsidRDefault="00EB1F50" w:rsidP="006916B0">
      <w:pPr>
        <w:pStyle w:val="ListParagraph"/>
        <w:numPr>
          <w:ilvl w:val="0"/>
          <w:numId w:val="2"/>
        </w:numPr>
      </w:pPr>
      <w:r>
        <w:t>Ask your child to</w:t>
      </w:r>
      <w:r w:rsidR="00521AC6">
        <w:t xml:space="preserve"> </w:t>
      </w:r>
      <w:r w:rsidR="00867070">
        <w:t>describe what happens when he/she is extremely nervous</w:t>
      </w:r>
      <w:r w:rsidR="009643CB">
        <w:t>.</w:t>
      </w:r>
    </w:p>
    <w:p w:rsidR="0055391F" w:rsidRDefault="0055391F" w:rsidP="0055391F">
      <w:pPr>
        <w:pStyle w:val="ListParagraph"/>
        <w:numPr>
          <w:ilvl w:val="0"/>
          <w:numId w:val="2"/>
        </w:numPr>
      </w:pPr>
      <w:r>
        <w:t xml:space="preserve">Ask your child </w:t>
      </w:r>
      <w:r w:rsidR="00AB3627">
        <w:t>how to say “What are your strengths and weaknesses</w:t>
      </w:r>
      <w:r w:rsidR="00D57EC9">
        <w:t>?</w:t>
      </w:r>
      <w:r w:rsidR="00AB3627">
        <w:t>” in Chinese.</w:t>
      </w:r>
    </w:p>
    <w:p w:rsidR="0055391F" w:rsidRDefault="00D57EC9" w:rsidP="006916B0">
      <w:pPr>
        <w:pStyle w:val="ListParagraph"/>
        <w:numPr>
          <w:ilvl w:val="0"/>
          <w:numId w:val="2"/>
        </w:numPr>
      </w:pPr>
      <w:r>
        <w:t xml:space="preserve">Ask your child to </w:t>
      </w:r>
      <w:r w:rsidR="0055391F">
        <w:t>how he/she would describe his/her strengths and weaknesses in a college interview.</w:t>
      </w:r>
    </w:p>
    <w:p w:rsidR="006916B0" w:rsidRPr="00312098" w:rsidRDefault="00A44CEE" w:rsidP="0055391F">
      <w:pPr>
        <w:pStyle w:val="ListParagraph"/>
        <w:numPr>
          <w:ilvl w:val="0"/>
          <w:numId w:val="2"/>
        </w:numPr>
      </w:pPr>
      <w:r>
        <w:t xml:space="preserve">Ask your child </w:t>
      </w:r>
      <w:r w:rsidR="005C0886">
        <w:t xml:space="preserve">to </w:t>
      </w:r>
      <w:r w:rsidR="00867070">
        <w:t>tell, based on his/her knowledge about China, what aspects of China are attractive and what are not</w:t>
      </w:r>
      <w:r w:rsidR="005959B1">
        <w:t>.</w:t>
      </w:r>
    </w:p>
    <w:sectPr w:rsidR="006916B0" w:rsidRPr="00312098" w:rsidSect="00A15B0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28" w:rsidRDefault="00207B28" w:rsidP="008A768A">
      <w:r>
        <w:separator/>
      </w:r>
    </w:p>
  </w:endnote>
  <w:endnote w:type="continuationSeparator" w:id="0">
    <w:p w:rsidR="00207B28" w:rsidRDefault="00207B28" w:rsidP="008A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34" w:rsidRPr="002E102F" w:rsidRDefault="00683F34" w:rsidP="008A768A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683F34" w:rsidRDefault="004F58C4" w:rsidP="008A768A">
    <w:pPr>
      <w:jc w:val="center"/>
    </w:pPr>
    <w:proofErr w:type="gramStart"/>
    <w:r>
      <w:t>cheng-tsui.com/</w:t>
    </w:r>
    <w:proofErr w:type="spellStart"/>
    <w:r>
      <w:t>integratedchinese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28" w:rsidRDefault="00207B28" w:rsidP="008A768A">
      <w:r>
        <w:separator/>
      </w:r>
    </w:p>
  </w:footnote>
  <w:footnote w:type="continuationSeparator" w:id="0">
    <w:p w:rsidR="00207B28" w:rsidRDefault="00207B28" w:rsidP="008A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EE" w:rsidRDefault="00A44CEE" w:rsidP="00A44CEE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262626"/>
        <w:sz w:val="40"/>
        <w:szCs w:val="40"/>
      </w:rPr>
    </w:pPr>
    <w:r>
      <w:rPr>
        <w:rFonts w:ascii="Arial" w:hAnsi="Arial" w:cs="Arial"/>
        <w:b/>
        <w:bCs/>
        <w:color w:val="262626"/>
        <w:sz w:val="40"/>
        <w:szCs w:val="40"/>
      </w:rPr>
      <w:t>Integrated Chinese</w:t>
    </w:r>
  </w:p>
  <w:p w:rsidR="00CC058A" w:rsidRPr="00A44CEE" w:rsidRDefault="00A44CEE" w:rsidP="00A44CEE">
    <w:pPr>
      <w:jc w:val="center"/>
      <w:rPr>
        <w:rFonts w:ascii="华文宋体" w:eastAsia="华文宋体" w:hAnsi="华文宋体"/>
      </w:rPr>
    </w:pPr>
    <w:proofErr w:type="spellStart"/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A44CEE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A44CEE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E4"/>
    <w:multiLevelType w:val="hybridMultilevel"/>
    <w:tmpl w:val="A048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098"/>
    <w:rsid w:val="00141650"/>
    <w:rsid w:val="001417D2"/>
    <w:rsid w:val="0016526A"/>
    <w:rsid w:val="001B09AB"/>
    <w:rsid w:val="001B0C95"/>
    <w:rsid w:val="001D095E"/>
    <w:rsid w:val="001D1B81"/>
    <w:rsid w:val="001F0D55"/>
    <w:rsid w:val="00207B28"/>
    <w:rsid w:val="002766EC"/>
    <w:rsid w:val="00281C59"/>
    <w:rsid w:val="002B041E"/>
    <w:rsid w:val="002B3978"/>
    <w:rsid w:val="002E102F"/>
    <w:rsid w:val="002F7C33"/>
    <w:rsid w:val="00312098"/>
    <w:rsid w:val="00325C34"/>
    <w:rsid w:val="003D3E15"/>
    <w:rsid w:val="004051E9"/>
    <w:rsid w:val="00413DD0"/>
    <w:rsid w:val="0042471A"/>
    <w:rsid w:val="0047550E"/>
    <w:rsid w:val="004A6E0D"/>
    <w:rsid w:val="004F3D86"/>
    <w:rsid w:val="004F58C4"/>
    <w:rsid w:val="00521AC6"/>
    <w:rsid w:val="005327D4"/>
    <w:rsid w:val="00541209"/>
    <w:rsid w:val="0055391F"/>
    <w:rsid w:val="005959B1"/>
    <w:rsid w:val="0059634A"/>
    <w:rsid w:val="005C0886"/>
    <w:rsid w:val="005D5BC3"/>
    <w:rsid w:val="005F0780"/>
    <w:rsid w:val="00607896"/>
    <w:rsid w:val="0067032F"/>
    <w:rsid w:val="00683F34"/>
    <w:rsid w:val="006916B0"/>
    <w:rsid w:val="006A296D"/>
    <w:rsid w:val="006D5940"/>
    <w:rsid w:val="00707439"/>
    <w:rsid w:val="00752E8F"/>
    <w:rsid w:val="00771597"/>
    <w:rsid w:val="007875C9"/>
    <w:rsid w:val="007B1EDC"/>
    <w:rsid w:val="007D3017"/>
    <w:rsid w:val="00802EF4"/>
    <w:rsid w:val="00847FA1"/>
    <w:rsid w:val="00862662"/>
    <w:rsid w:val="00867070"/>
    <w:rsid w:val="008A768A"/>
    <w:rsid w:val="008F7DA4"/>
    <w:rsid w:val="0091206E"/>
    <w:rsid w:val="00921406"/>
    <w:rsid w:val="00956C9D"/>
    <w:rsid w:val="009643CB"/>
    <w:rsid w:val="009D3450"/>
    <w:rsid w:val="009D446E"/>
    <w:rsid w:val="009E580F"/>
    <w:rsid w:val="00A15B0B"/>
    <w:rsid w:val="00A44CEE"/>
    <w:rsid w:val="00A564CD"/>
    <w:rsid w:val="00A579F5"/>
    <w:rsid w:val="00A768A0"/>
    <w:rsid w:val="00AA4BE2"/>
    <w:rsid w:val="00AB1AC0"/>
    <w:rsid w:val="00AB3627"/>
    <w:rsid w:val="00AF2808"/>
    <w:rsid w:val="00AF7A99"/>
    <w:rsid w:val="00B11D88"/>
    <w:rsid w:val="00B25E3D"/>
    <w:rsid w:val="00B349A6"/>
    <w:rsid w:val="00B45760"/>
    <w:rsid w:val="00B50E97"/>
    <w:rsid w:val="00B57170"/>
    <w:rsid w:val="00BB79B6"/>
    <w:rsid w:val="00C25F88"/>
    <w:rsid w:val="00C62A30"/>
    <w:rsid w:val="00CC058A"/>
    <w:rsid w:val="00CC7438"/>
    <w:rsid w:val="00CF7BEA"/>
    <w:rsid w:val="00D441FC"/>
    <w:rsid w:val="00D57EC9"/>
    <w:rsid w:val="00D66144"/>
    <w:rsid w:val="00DD12FD"/>
    <w:rsid w:val="00E0062E"/>
    <w:rsid w:val="00E33D6B"/>
    <w:rsid w:val="00E3488B"/>
    <w:rsid w:val="00E35C1A"/>
    <w:rsid w:val="00E66C88"/>
    <w:rsid w:val="00E8243C"/>
    <w:rsid w:val="00EA2A32"/>
    <w:rsid w:val="00EA7D4B"/>
    <w:rsid w:val="00EB1F50"/>
    <w:rsid w:val="00F120F0"/>
    <w:rsid w:val="00F155BF"/>
    <w:rsid w:val="00F2138E"/>
    <w:rsid w:val="00F22430"/>
    <w:rsid w:val="00F92F79"/>
    <w:rsid w:val="00FB4365"/>
    <w:rsid w:val="00FC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8A"/>
  </w:style>
  <w:style w:type="paragraph" w:styleId="Footer">
    <w:name w:val="footer"/>
    <w:basedOn w:val="Normal"/>
    <w:link w:val="FooterChar"/>
    <w:uiPriority w:val="99"/>
    <w:unhideWhenUsed/>
    <w:rsid w:val="008A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8A"/>
  </w:style>
  <w:style w:type="table" w:styleId="TableGrid">
    <w:name w:val="Table Grid"/>
    <w:basedOn w:val="TableNormal"/>
    <w:uiPriority w:val="59"/>
    <w:rsid w:val="006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C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chris</cp:lastModifiedBy>
  <cp:revision>54</cp:revision>
  <cp:lastPrinted>2014-11-14T21:40:00Z</cp:lastPrinted>
  <dcterms:created xsi:type="dcterms:W3CDTF">2014-11-14T21:52:00Z</dcterms:created>
  <dcterms:modified xsi:type="dcterms:W3CDTF">2014-11-19T19:06:00Z</dcterms:modified>
</cp:coreProperties>
</file>