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1128AA">
        <w:t xml:space="preserve">5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</w:t>
      </w:r>
      <w:r w:rsidR="005D58A4">
        <w:t xml:space="preserve"> courses and majors</w:t>
      </w:r>
      <w:r>
        <w:t xml:space="preserve">. </w:t>
      </w:r>
      <w:r w:rsidR="00B11D88">
        <w:t>Your child will learn to use Chinese to:</w:t>
      </w:r>
    </w:p>
    <w:p w:rsidR="001128AA" w:rsidRPr="001128AA" w:rsidRDefault="001128AA" w:rsidP="001128AA">
      <w:pPr>
        <w:pStyle w:val="ListParagraph"/>
        <w:numPr>
          <w:ilvl w:val="0"/>
          <w:numId w:val="2"/>
        </w:numPr>
      </w:pPr>
      <w:r w:rsidRPr="001128AA">
        <w:t>State</w:t>
      </w:r>
      <w:r>
        <w:t xml:space="preserve"> one’s</w:t>
      </w:r>
      <w:r w:rsidRPr="001128AA">
        <w:t xml:space="preserve"> major area of study/academic department and some</w:t>
      </w:r>
      <w:r>
        <w:t xml:space="preserve"> </w:t>
      </w:r>
      <w:r w:rsidRPr="001128AA">
        <w:t>required general courses you have taken;</w:t>
      </w:r>
    </w:p>
    <w:p w:rsidR="001128AA" w:rsidRPr="001128AA" w:rsidRDefault="001128AA" w:rsidP="001128AA">
      <w:pPr>
        <w:pStyle w:val="ListParagraph"/>
        <w:numPr>
          <w:ilvl w:val="0"/>
          <w:numId w:val="2"/>
        </w:numPr>
      </w:pPr>
      <w:r>
        <w:t>Talk about what one</w:t>
      </w:r>
      <w:r w:rsidRPr="001128AA">
        <w:t xml:space="preserve"> plan</w:t>
      </w:r>
      <w:r>
        <w:t>s</w:t>
      </w:r>
      <w:r w:rsidRPr="001128AA">
        <w:t xml:space="preserve"> to do after graduating;</w:t>
      </w:r>
    </w:p>
    <w:p w:rsidR="001128AA" w:rsidRPr="001128AA" w:rsidRDefault="001128AA" w:rsidP="001128AA">
      <w:pPr>
        <w:pStyle w:val="ListParagraph"/>
        <w:numPr>
          <w:ilvl w:val="0"/>
          <w:numId w:val="2"/>
        </w:numPr>
      </w:pPr>
      <w:r w:rsidRPr="001128AA">
        <w:t xml:space="preserve">Explore what will enhance </w:t>
      </w:r>
      <w:r>
        <w:t>one’s</w:t>
      </w:r>
      <w:r w:rsidRPr="001128AA">
        <w:t xml:space="preserve"> future job opportunities;</w:t>
      </w:r>
    </w:p>
    <w:p w:rsidR="001128AA" w:rsidRPr="001128AA" w:rsidRDefault="001128AA" w:rsidP="001128AA">
      <w:pPr>
        <w:pStyle w:val="ListParagraph"/>
        <w:numPr>
          <w:ilvl w:val="0"/>
          <w:numId w:val="2"/>
        </w:numPr>
      </w:pPr>
      <w:r w:rsidRPr="001128AA">
        <w:t xml:space="preserve">Explain whether </w:t>
      </w:r>
      <w:r>
        <w:t>one’s family members have an infl</w:t>
      </w:r>
      <w:r w:rsidRPr="001128AA">
        <w:t>uence on</w:t>
      </w:r>
      <w:r>
        <w:t xml:space="preserve"> one’s</w:t>
      </w:r>
      <w:r w:rsidRPr="001128AA">
        <w:t xml:space="preserve"> choice of major and career path;</w:t>
      </w:r>
    </w:p>
    <w:p w:rsidR="00312098" w:rsidRDefault="001128AA" w:rsidP="001128AA">
      <w:pPr>
        <w:pStyle w:val="ListParagraph"/>
        <w:numPr>
          <w:ilvl w:val="0"/>
          <w:numId w:val="2"/>
        </w:numPr>
      </w:pPr>
      <w:r w:rsidRPr="001128AA">
        <w:t xml:space="preserve">Share tips on how to save money for </w:t>
      </w:r>
      <w:r>
        <w:t>one’s</w:t>
      </w:r>
      <w:r w:rsidRPr="001128AA">
        <w:t xml:space="preserve"> education.</w:t>
      </w:r>
    </w:p>
    <w:p w:rsidR="001128AA" w:rsidRDefault="001128AA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CE2748">
        <w:t>name the courses he/she wants to take next semester</w:t>
      </w:r>
      <w:r w:rsidR="00F44D31">
        <w:t>/year</w:t>
      </w:r>
      <w:r w:rsidR="00B71A69">
        <w:t xml:space="preserve"> in </w:t>
      </w:r>
      <w:r w:rsidR="00F44D31">
        <w:t xml:space="preserve">English and </w:t>
      </w:r>
      <w:r w:rsidR="00B71A69">
        <w:t>Chinese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BC5C36">
        <w:t xml:space="preserve">ld to tell </w:t>
      </w:r>
      <w:r w:rsidR="00F44D31">
        <w:t xml:space="preserve">you </w:t>
      </w:r>
      <w:r w:rsidR="00B71A69">
        <w:t xml:space="preserve">in Chinese </w:t>
      </w:r>
      <w:r w:rsidR="00BC5C36">
        <w:t>whic</w:t>
      </w:r>
      <w:r w:rsidR="00B71A69">
        <w:t>h courses are relatively manageable for him/her</w:t>
      </w:r>
      <w:r w:rsidR="00F22430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</w:t>
      </w:r>
      <w:r w:rsidR="008A49D9">
        <w:t>to talk about what major he/she wa</w:t>
      </w:r>
      <w:r w:rsidR="00B71A69">
        <w:t>nts to choose in college</w:t>
      </w:r>
      <w:r>
        <w:t>.</w:t>
      </w:r>
    </w:p>
    <w:p w:rsidR="009E580F" w:rsidRPr="00312098" w:rsidRDefault="009E580F" w:rsidP="00F44D31">
      <w:pPr>
        <w:pStyle w:val="ListParagraph"/>
      </w:pPr>
    </w:p>
    <w:sectPr w:rsidR="009E580F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8D" w:rsidRDefault="005A0C8D" w:rsidP="008A768A">
      <w:r>
        <w:separator/>
      </w:r>
    </w:p>
  </w:endnote>
  <w:endnote w:type="continuationSeparator" w:id="0">
    <w:p w:rsidR="005A0C8D" w:rsidRDefault="005A0C8D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8D" w:rsidRPr="002E102F" w:rsidRDefault="005A0C8D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5A0C8D" w:rsidRDefault="005A0C8D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8D" w:rsidRDefault="005A0C8D" w:rsidP="008A768A">
      <w:r>
        <w:separator/>
      </w:r>
    </w:p>
  </w:footnote>
  <w:footnote w:type="continuationSeparator" w:id="0">
    <w:p w:rsidR="005A0C8D" w:rsidRDefault="005A0C8D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8D" w:rsidRDefault="005A0C8D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5A0C8D" w:rsidRPr="00A44CEE" w:rsidRDefault="005A0C8D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128AA"/>
    <w:rsid w:val="00141650"/>
    <w:rsid w:val="001417D2"/>
    <w:rsid w:val="0016526A"/>
    <w:rsid w:val="001B09AB"/>
    <w:rsid w:val="001B0C95"/>
    <w:rsid w:val="001D095E"/>
    <w:rsid w:val="001F0D55"/>
    <w:rsid w:val="00205B15"/>
    <w:rsid w:val="002766EC"/>
    <w:rsid w:val="002B041E"/>
    <w:rsid w:val="002E102F"/>
    <w:rsid w:val="002F7C33"/>
    <w:rsid w:val="00312098"/>
    <w:rsid w:val="00325C34"/>
    <w:rsid w:val="00325D89"/>
    <w:rsid w:val="003D29E3"/>
    <w:rsid w:val="003D3E15"/>
    <w:rsid w:val="004051E9"/>
    <w:rsid w:val="00420E4E"/>
    <w:rsid w:val="0042471A"/>
    <w:rsid w:val="0047550E"/>
    <w:rsid w:val="004A6BCF"/>
    <w:rsid w:val="004F58C4"/>
    <w:rsid w:val="00521AC6"/>
    <w:rsid w:val="005327D4"/>
    <w:rsid w:val="0059634A"/>
    <w:rsid w:val="005A0C8D"/>
    <w:rsid w:val="005D58A4"/>
    <w:rsid w:val="005D5BC3"/>
    <w:rsid w:val="00607896"/>
    <w:rsid w:val="00657979"/>
    <w:rsid w:val="0067032F"/>
    <w:rsid w:val="00683F34"/>
    <w:rsid w:val="006A296D"/>
    <w:rsid w:val="006D5940"/>
    <w:rsid w:val="0072263C"/>
    <w:rsid w:val="00752E8F"/>
    <w:rsid w:val="00771597"/>
    <w:rsid w:val="007875C9"/>
    <w:rsid w:val="007B1EDC"/>
    <w:rsid w:val="007D3017"/>
    <w:rsid w:val="00802EF4"/>
    <w:rsid w:val="00847FA1"/>
    <w:rsid w:val="00862662"/>
    <w:rsid w:val="008A49D9"/>
    <w:rsid w:val="008A768A"/>
    <w:rsid w:val="008F7DA4"/>
    <w:rsid w:val="00921406"/>
    <w:rsid w:val="00956C9D"/>
    <w:rsid w:val="009E580F"/>
    <w:rsid w:val="00A15B0B"/>
    <w:rsid w:val="00A3176A"/>
    <w:rsid w:val="00A44CEE"/>
    <w:rsid w:val="00A539EB"/>
    <w:rsid w:val="00A564CD"/>
    <w:rsid w:val="00AA4BE2"/>
    <w:rsid w:val="00B00697"/>
    <w:rsid w:val="00B11D88"/>
    <w:rsid w:val="00B349A6"/>
    <w:rsid w:val="00B45760"/>
    <w:rsid w:val="00B50E97"/>
    <w:rsid w:val="00B71A69"/>
    <w:rsid w:val="00BB79B6"/>
    <w:rsid w:val="00BC5C36"/>
    <w:rsid w:val="00C33A6F"/>
    <w:rsid w:val="00CC058A"/>
    <w:rsid w:val="00CC7438"/>
    <w:rsid w:val="00CE2748"/>
    <w:rsid w:val="00D441FC"/>
    <w:rsid w:val="00D714E4"/>
    <w:rsid w:val="00DD12FD"/>
    <w:rsid w:val="00DF7B10"/>
    <w:rsid w:val="00E111A3"/>
    <w:rsid w:val="00E3488B"/>
    <w:rsid w:val="00E35C1A"/>
    <w:rsid w:val="00EB0CAC"/>
    <w:rsid w:val="00EB1F50"/>
    <w:rsid w:val="00F22430"/>
    <w:rsid w:val="00F44D31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6</cp:revision>
  <cp:lastPrinted>2014-11-14T21:40:00Z</cp:lastPrinted>
  <dcterms:created xsi:type="dcterms:W3CDTF">2014-11-19T16:12:00Z</dcterms:created>
  <dcterms:modified xsi:type="dcterms:W3CDTF">2014-11-19T19:51:00Z</dcterms:modified>
</cp:coreProperties>
</file>