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2" w:rsidRPr="00B1510D" w:rsidRDefault="00495062" w:rsidP="00495062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495062" w:rsidRPr="00CB69E0" w:rsidRDefault="00495062" w:rsidP="00495062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  <w:lang w:eastAsia="zh-CN"/>
        </w:rPr>
        <w:t>5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Visiting Friends</w:t>
      </w:r>
    </w:p>
    <w:p w:rsidR="00495062" w:rsidRDefault="00495062" w:rsidP="00495062"/>
    <w:p w:rsidR="00495062" w:rsidRDefault="00495062" w:rsidP="00495062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495062" w:rsidRPr="007B1764" w:rsidRDefault="00495062" w:rsidP="00495062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What</w:t>
      </w:r>
      <w:r w:rsidR="00D70D89">
        <w:rPr>
          <w:rFonts w:ascii="Myriad Pro" w:hAnsi="Myriad Pro"/>
          <w:b/>
          <w:lang w:eastAsia="zh-CN"/>
        </w:rPr>
        <w:t xml:space="preserve"> are</w:t>
      </w:r>
      <w:r>
        <w:rPr>
          <w:rFonts w:ascii="Myriad Pro" w:hAnsi="Myriad Pro" w:hint="eastAsia"/>
          <w:b/>
          <w:lang w:eastAsia="zh-CN"/>
        </w:rPr>
        <w:t xml:space="preserve"> the proper behavior</w:t>
      </w:r>
      <w:r w:rsidR="00D70D89">
        <w:rPr>
          <w:rFonts w:ascii="Myriad Pro" w:hAnsi="Myriad Pro"/>
          <w:b/>
          <w:lang w:eastAsia="zh-CN"/>
        </w:rPr>
        <w:t>s</w:t>
      </w:r>
      <w:r>
        <w:rPr>
          <w:rFonts w:ascii="Myriad Pro" w:hAnsi="Myriad Pro" w:hint="eastAsia"/>
          <w:b/>
          <w:lang w:eastAsia="zh-CN"/>
        </w:rPr>
        <w:t xml:space="preserve"> for each situation in your culture</w:t>
      </w:r>
      <w:r w:rsidRPr="00A71F78">
        <w:rPr>
          <w:rFonts w:ascii="Myriad Pro" w:hAnsi="Myriad Pro"/>
          <w:b/>
        </w:rPr>
        <w:t xml:space="preserve">? </w:t>
      </w:r>
      <w:proofErr w:type="gramStart"/>
      <w:r w:rsidRPr="00A71F78">
        <w:rPr>
          <w:rFonts w:ascii="Myriad Pro" w:hAnsi="Myriad Pro"/>
          <w:b/>
        </w:rPr>
        <w:t>(</w:t>
      </w:r>
      <w:r w:rsidR="00D70D89">
        <w:rPr>
          <w:rFonts w:ascii="Myriad Pro" w:hAnsi="Myriad Pro"/>
          <w:b/>
        </w:rPr>
        <w:t xml:space="preserve">Answer </w:t>
      </w:r>
      <w:r w:rsidRPr="00A71F78">
        <w:rPr>
          <w:rFonts w:ascii="Myriad Pro" w:hAnsi="Myriad Pro"/>
          <w:b/>
        </w:rPr>
        <w:t xml:space="preserve">in </w:t>
      </w:r>
      <w:r>
        <w:rPr>
          <w:rFonts w:ascii="Myriad Pro" w:hAnsi="Myriad Pro" w:hint="eastAsia"/>
          <w:b/>
          <w:lang w:eastAsia="zh-CN"/>
        </w:rPr>
        <w:t>English</w:t>
      </w:r>
      <w:r w:rsidR="00D70D89">
        <w:rPr>
          <w:rFonts w:ascii="Myriad Pro" w:hAnsi="Myriad Pro"/>
          <w:b/>
          <w:lang w:eastAsia="zh-CN"/>
        </w:rPr>
        <w:t>.</w:t>
      </w:r>
      <w:r w:rsidRPr="00A71F78">
        <w:rPr>
          <w:rFonts w:ascii="Myriad Pro" w:hAnsi="Myriad Pro"/>
          <w:b/>
        </w:rPr>
        <w:t>)</w:t>
      </w:r>
      <w:proofErr w:type="gramEnd"/>
    </w:p>
    <w:tbl>
      <w:tblPr>
        <w:tblStyle w:val="TableGrid"/>
        <w:tblW w:w="0" w:type="auto"/>
        <w:tblLook w:val="04A0"/>
      </w:tblPr>
      <w:tblGrid>
        <w:gridCol w:w="2358"/>
        <w:gridCol w:w="3060"/>
        <w:gridCol w:w="3438"/>
      </w:tblGrid>
      <w:tr w:rsidR="00495062" w:rsidTr="00CE1716">
        <w:trPr>
          <w:trHeight w:val="764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95062" w:rsidRPr="00E41730" w:rsidRDefault="00495062" w:rsidP="00CE1716">
            <w:pPr>
              <w:rPr>
                <w:rFonts w:ascii="Myriad Pro" w:hAnsi="Myriad Pro"/>
                <w:lang w:eastAsia="zh-CN"/>
              </w:rPr>
            </w:pPr>
            <w:r>
              <w:rPr>
                <w:rFonts w:ascii="Myriad Pro" w:hAnsi="Myriad Pro" w:hint="eastAsia"/>
                <w:lang w:eastAsia="zh-CN"/>
              </w:rPr>
              <w:t>Situation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495062" w:rsidRPr="007C1B7D" w:rsidRDefault="00495062" w:rsidP="00CE1716">
            <w:pPr>
              <w:rPr>
                <w:rFonts w:ascii="Myriad Pro" w:hAnsi="Myriad Pro"/>
                <w:lang w:eastAsia="zh-CN"/>
              </w:rPr>
            </w:pPr>
            <w:r w:rsidRPr="007C1B7D">
              <w:rPr>
                <w:rFonts w:ascii="Myriad Pro" w:hAnsi="Myriad Pro" w:hint="eastAsia"/>
                <w:lang w:eastAsia="zh-CN"/>
              </w:rPr>
              <w:t>What do people do?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495062" w:rsidRDefault="00495062" w:rsidP="00CE1716">
            <w:r>
              <w:rPr>
                <w:rFonts w:ascii="Myriad Pro" w:eastAsia="SimSun" w:hAnsi="Myriad Pro" w:hint="eastAsia"/>
                <w:lang w:eastAsia="zh-CN"/>
              </w:rPr>
              <w:t>What do people say?</w:t>
            </w:r>
          </w:p>
        </w:tc>
      </w:tr>
      <w:tr w:rsidR="00495062" w:rsidTr="00CE1716">
        <w:tc>
          <w:tcPr>
            <w:tcW w:w="2358" w:type="dxa"/>
          </w:tcPr>
          <w:p w:rsidR="00495062" w:rsidRDefault="00495062" w:rsidP="006E77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Visiting your boss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house</w:t>
            </w:r>
          </w:p>
        </w:tc>
        <w:tc>
          <w:tcPr>
            <w:tcW w:w="3060" w:type="dxa"/>
          </w:tcPr>
          <w:p w:rsidR="00495062" w:rsidRDefault="00495062" w:rsidP="006E77C9">
            <w:pPr>
              <w:rPr>
                <w:lang w:eastAsia="zh-CN"/>
              </w:rPr>
            </w:pPr>
          </w:p>
          <w:p w:rsidR="006E77C9" w:rsidRDefault="006E77C9" w:rsidP="006E77C9">
            <w:pPr>
              <w:rPr>
                <w:lang w:eastAsia="zh-CN"/>
              </w:rPr>
            </w:pPr>
          </w:p>
          <w:p w:rsidR="00495062" w:rsidRPr="007C1B7D" w:rsidRDefault="00495062" w:rsidP="006E77C9">
            <w:pPr>
              <w:rPr>
                <w:lang w:eastAsia="zh-CN"/>
              </w:rPr>
            </w:pPr>
          </w:p>
        </w:tc>
        <w:tc>
          <w:tcPr>
            <w:tcW w:w="3438" w:type="dxa"/>
          </w:tcPr>
          <w:p w:rsidR="00495062" w:rsidRDefault="00495062" w:rsidP="006E77C9"/>
        </w:tc>
      </w:tr>
      <w:tr w:rsidR="00495062" w:rsidTr="00CE1716">
        <w:tc>
          <w:tcPr>
            <w:tcW w:w="2358" w:type="dxa"/>
          </w:tcPr>
          <w:p w:rsidR="00495062" w:rsidRDefault="00495062" w:rsidP="00CE17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Attending </w:t>
            </w:r>
            <w:r>
              <w:rPr>
                <w:lang w:eastAsia="zh-CN"/>
              </w:rPr>
              <w:t xml:space="preserve">a party at </w:t>
            </w:r>
            <w:r>
              <w:rPr>
                <w:rFonts w:hint="eastAsia"/>
                <w:lang w:eastAsia="zh-CN"/>
              </w:rPr>
              <w:t>your best friend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house </w:t>
            </w:r>
          </w:p>
        </w:tc>
        <w:tc>
          <w:tcPr>
            <w:tcW w:w="3060" w:type="dxa"/>
          </w:tcPr>
          <w:p w:rsidR="00495062" w:rsidRDefault="00495062" w:rsidP="00CE1716">
            <w:pPr>
              <w:rPr>
                <w:lang w:eastAsia="zh-CN"/>
              </w:rPr>
            </w:pPr>
          </w:p>
          <w:p w:rsidR="00495062" w:rsidRDefault="00495062" w:rsidP="00CE1716">
            <w:pPr>
              <w:rPr>
                <w:lang w:eastAsia="zh-CN"/>
              </w:rPr>
            </w:pPr>
          </w:p>
          <w:p w:rsidR="00495062" w:rsidRPr="007C1B7D" w:rsidRDefault="00495062" w:rsidP="00CE1716">
            <w:pPr>
              <w:rPr>
                <w:lang w:eastAsia="zh-CN"/>
              </w:rPr>
            </w:pPr>
          </w:p>
        </w:tc>
        <w:tc>
          <w:tcPr>
            <w:tcW w:w="3438" w:type="dxa"/>
          </w:tcPr>
          <w:p w:rsidR="00495062" w:rsidRDefault="00495062" w:rsidP="00CE1716"/>
        </w:tc>
      </w:tr>
    </w:tbl>
    <w:p w:rsidR="00495062" w:rsidRDefault="00495062" w:rsidP="00495062">
      <w:r>
        <w:tab/>
      </w:r>
      <w:r>
        <w:tab/>
      </w:r>
      <w:r>
        <w:tab/>
      </w:r>
      <w:r>
        <w:tab/>
      </w:r>
      <w:r>
        <w:tab/>
      </w:r>
    </w:p>
    <w:p w:rsidR="00495062" w:rsidRDefault="00495062" w:rsidP="00495062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>Visiting a Friend</w:t>
      </w:r>
      <w:r>
        <w:rPr>
          <w:rFonts w:ascii="Myriad Pro" w:hAnsi="Myriad Pro"/>
          <w:b/>
          <w:sz w:val="36"/>
          <w:szCs w:val="36"/>
          <w:lang w:eastAsia="zh-CN"/>
        </w:rPr>
        <w:t>’</w:t>
      </w:r>
      <w:r>
        <w:rPr>
          <w:rFonts w:ascii="Myriad Pro" w:hAnsi="Myriad Pro" w:hint="eastAsia"/>
          <w:b/>
          <w:sz w:val="36"/>
          <w:szCs w:val="36"/>
          <w:lang w:eastAsia="zh-CN"/>
        </w:rPr>
        <w:t>s Home</w:t>
      </w:r>
    </w:p>
    <w:p w:rsidR="00495062" w:rsidRDefault="00495062" w:rsidP="00495062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495062" w:rsidRPr="000E0014" w:rsidRDefault="00495062" w:rsidP="00495062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D70D89" w:rsidRPr="000E0014">
        <w:rPr>
          <w:rFonts w:ascii="Myriad Pro" w:hAnsi="Myriad Pro"/>
          <w:b/>
        </w:rPr>
        <w:t>Check True</w:t>
      </w:r>
      <w:r w:rsidR="00D70D89" w:rsidRPr="000E0014">
        <w:rPr>
          <w:rFonts w:ascii="Myriad Pro" w:eastAsia="SimSun" w:hAnsi="Myriad Pro"/>
          <w:b/>
          <w:lang w:eastAsia="zh-CN"/>
        </w:rPr>
        <w:t xml:space="preserve"> (</w:t>
      </w:r>
      <w:r w:rsidR="00D70D89" w:rsidRPr="000E0014">
        <w:rPr>
          <w:rFonts w:ascii="Myriad Pro" w:eastAsia="SimSun" w:hAnsi="Myriad Pro"/>
          <w:b/>
          <w:lang w:eastAsia="zh-CN"/>
        </w:rPr>
        <w:t>对</w:t>
      </w:r>
      <w:r w:rsidR="00D70D89" w:rsidRPr="000E0014">
        <w:rPr>
          <w:rFonts w:ascii="Myriad Pro" w:hAnsi="Myriad Pro"/>
          <w:b/>
        </w:rPr>
        <w:t>) or False (</w:t>
      </w:r>
      <w:r w:rsidR="00D70D89" w:rsidRPr="000E0014">
        <w:rPr>
          <w:rFonts w:ascii="Myriad Pro" w:eastAsia="SimSun" w:hAnsi="Myriad Pro"/>
          <w:b/>
          <w:lang w:eastAsia="zh-CN"/>
        </w:rPr>
        <w:t>错</w:t>
      </w:r>
      <w:r w:rsidR="00D70D89" w:rsidRPr="000E0014">
        <w:rPr>
          <w:rFonts w:ascii="Myriad Pro" w:hAnsi="Myriad Pro"/>
          <w:b/>
        </w:rPr>
        <w:t>).</w:t>
      </w:r>
    </w:p>
    <w:p w:rsidR="00495062" w:rsidRDefault="00495062" w:rsidP="00495062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495062" w:rsidRDefault="00495062" w:rsidP="00D70D89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高文中的妹妹叫高小音。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D70D89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王朋和李友很高兴认识高小音。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D70D89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李友觉得高小音的家很漂亮。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D70D89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高小音是医生。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495062">
      <w:pPr>
        <w:rPr>
          <w:rFonts w:eastAsia="SimSun"/>
          <w:b/>
          <w:lang w:eastAsia="zh-CN"/>
        </w:rPr>
      </w:pPr>
    </w:p>
    <w:p w:rsidR="00495062" w:rsidRDefault="00495062" w:rsidP="00495062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D70D89"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495062" w:rsidRPr="00D70D89" w:rsidRDefault="00495062" w:rsidP="00D70D89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D70D89">
        <w:rPr>
          <w:rFonts w:eastAsia="SimSun" w:hint="eastAsia"/>
          <w:lang w:eastAsia="zh-CN"/>
        </w:rPr>
        <w:t>你觉得高文中想不想见李友和王朋？</w:t>
      </w:r>
      <w:r w:rsidRPr="00D70D89">
        <w:rPr>
          <w:rFonts w:eastAsia="SimSun"/>
          <w:lang w:eastAsia="zh-CN"/>
        </w:rPr>
        <w:t xml:space="preserve"> </w:t>
      </w:r>
      <w:r w:rsidR="00D70D89" w:rsidRPr="00D70D89">
        <w:rPr>
          <w:rFonts w:eastAsia="SimSun" w:hint="eastAsia"/>
          <w:lang w:eastAsia="zh-CN"/>
        </w:rPr>
        <w:t>(</w:t>
      </w:r>
      <w:r w:rsidR="00D70D89" w:rsidRPr="00D70D89">
        <w:rPr>
          <w:rFonts w:eastAsia="SimSun"/>
          <w:lang w:eastAsia="zh-CN"/>
        </w:rPr>
        <w:t>b</w:t>
      </w:r>
      <w:r w:rsidRPr="00D70D89">
        <w:rPr>
          <w:rFonts w:eastAsia="SimSun" w:hint="eastAsia"/>
          <w:lang w:eastAsia="zh-CN"/>
        </w:rPr>
        <w:t>as</w:t>
      </w:r>
      <w:r w:rsidR="00D70D89" w:rsidRPr="00D70D89">
        <w:rPr>
          <w:rFonts w:eastAsia="SimSun" w:hint="eastAsia"/>
          <w:lang w:eastAsia="zh-CN"/>
        </w:rPr>
        <w:t>ed on what you see in the video</w:t>
      </w:r>
      <w:r w:rsidRPr="00D70D89">
        <w:rPr>
          <w:rFonts w:eastAsia="SimSun" w:hint="eastAsia"/>
          <w:lang w:eastAsia="zh-CN"/>
        </w:rPr>
        <w:t>)</w:t>
      </w:r>
    </w:p>
    <w:p w:rsidR="00D70D89" w:rsidRDefault="00D70D89" w:rsidP="006E77C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95062" w:rsidRDefault="00495062" w:rsidP="00D70D89">
      <w:pPr>
        <w:rPr>
          <w:rFonts w:eastAsia="SimSun"/>
          <w:lang w:eastAsia="zh-CN"/>
        </w:rPr>
      </w:pPr>
    </w:p>
    <w:p w:rsidR="00495062" w:rsidRPr="00D70D89" w:rsidRDefault="00495062" w:rsidP="00D70D89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D70D89">
        <w:rPr>
          <w:rFonts w:eastAsia="SimSun" w:hint="eastAsia"/>
          <w:lang w:eastAsia="zh-CN"/>
        </w:rPr>
        <w:t>李友觉得高文中的家怎么样？</w:t>
      </w:r>
    </w:p>
    <w:p w:rsidR="00D70D89" w:rsidRDefault="00D70D89" w:rsidP="006E77C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70D89" w:rsidRDefault="00D70D89" w:rsidP="00D70D89">
      <w:pPr>
        <w:rPr>
          <w:lang w:eastAsia="zh-CN"/>
        </w:rPr>
      </w:pPr>
    </w:p>
    <w:p w:rsidR="00495062" w:rsidRPr="00D70D89" w:rsidRDefault="00495062" w:rsidP="00D70D89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D70D89">
        <w:rPr>
          <w:rFonts w:eastAsia="SimSun" w:hint="eastAsia"/>
          <w:lang w:eastAsia="zh-CN"/>
        </w:rPr>
        <w:t>高小音在哪里工作？</w:t>
      </w:r>
    </w:p>
    <w:p w:rsidR="00D70D89" w:rsidRDefault="00D70D89" w:rsidP="006E77C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70D89" w:rsidRDefault="00D70D89" w:rsidP="00D70D89">
      <w:pPr>
        <w:rPr>
          <w:lang w:eastAsia="zh-CN"/>
        </w:rPr>
      </w:pPr>
    </w:p>
    <w:p w:rsidR="0012552A" w:rsidRDefault="0012552A" w:rsidP="00D70D89">
      <w:pPr>
        <w:rPr>
          <w:lang w:eastAsia="zh-CN"/>
        </w:rPr>
      </w:pPr>
    </w:p>
    <w:p w:rsidR="0012552A" w:rsidRDefault="0012552A" w:rsidP="00D70D89">
      <w:pPr>
        <w:rPr>
          <w:lang w:eastAsia="zh-CN"/>
        </w:rPr>
      </w:pPr>
    </w:p>
    <w:p w:rsidR="00495062" w:rsidRDefault="00495062" w:rsidP="00D70D89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D70D89">
        <w:rPr>
          <w:rFonts w:eastAsia="SimSun" w:hint="eastAsia"/>
          <w:lang w:eastAsia="zh-CN"/>
        </w:rPr>
        <w:lastRenderedPageBreak/>
        <w:t>王朋想喝什么？</w:t>
      </w:r>
    </w:p>
    <w:p w:rsidR="0012552A" w:rsidRDefault="0012552A" w:rsidP="001255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2552A" w:rsidRPr="0012552A" w:rsidRDefault="0012552A" w:rsidP="0012552A">
      <w:pPr>
        <w:rPr>
          <w:rFonts w:eastAsia="SimSun"/>
          <w:lang w:eastAsia="zh-CN"/>
        </w:rPr>
      </w:pPr>
    </w:p>
    <w:p w:rsidR="00495062" w:rsidRPr="00D70D89" w:rsidRDefault="00495062" w:rsidP="00D70D89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D70D89">
        <w:rPr>
          <w:rFonts w:eastAsia="SimSun" w:hint="eastAsia"/>
          <w:lang w:eastAsia="zh-CN"/>
        </w:rPr>
        <w:t>李友想喝什么？高小音的家有没有？</w:t>
      </w:r>
    </w:p>
    <w:p w:rsidR="00D70D89" w:rsidRDefault="00D70D89" w:rsidP="006E77C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70D89" w:rsidRDefault="00D70D89" w:rsidP="00D70D89">
      <w:pPr>
        <w:rPr>
          <w:lang w:eastAsia="zh-CN"/>
        </w:rPr>
      </w:pPr>
    </w:p>
    <w:p w:rsidR="00495062" w:rsidRDefault="00495062" w:rsidP="00495062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495062" w:rsidRDefault="00495062" w:rsidP="00495062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were visiting </w:t>
      </w:r>
      <w:proofErr w:type="spellStart"/>
      <w:proofErr w:type="gramStart"/>
      <w:r>
        <w:rPr>
          <w:rFonts w:ascii="Myriad Pro" w:hAnsi="Myriad Pro" w:hint="eastAsia"/>
          <w:b/>
          <w:lang w:eastAsia="zh-CN"/>
        </w:rPr>
        <w:t>Gao</w:t>
      </w:r>
      <w:proofErr w:type="spellEnd"/>
      <w:proofErr w:type="gramEnd"/>
      <w:r>
        <w:rPr>
          <w:rFonts w:ascii="Myriad Pro" w:hAnsi="Myriad Pro" w:hint="eastAsia"/>
          <w:b/>
          <w:lang w:eastAsia="zh-CN"/>
        </w:rPr>
        <w:t xml:space="preserve"> </w:t>
      </w:r>
      <w:proofErr w:type="spellStart"/>
      <w:r>
        <w:rPr>
          <w:rFonts w:ascii="Myriad Pro" w:hAnsi="Myriad Pro" w:hint="eastAsia"/>
          <w:b/>
          <w:lang w:eastAsia="zh-CN"/>
        </w:rPr>
        <w:t>Wenzhong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s</w:t>
      </w:r>
      <w:proofErr w:type="spellEnd"/>
      <w:r>
        <w:rPr>
          <w:rFonts w:ascii="Myriad Pro" w:hAnsi="Myriad Pro" w:hint="eastAsia"/>
          <w:b/>
          <w:lang w:eastAsia="zh-CN"/>
        </w:rPr>
        <w:t xml:space="preserve"> house as well</w:t>
      </w:r>
      <w:r>
        <w:rPr>
          <w:rFonts w:ascii="Myriad Pro" w:hAnsi="Myriad Pro"/>
          <w:b/>
          <w:lang w:eastAsia="zh-CN"/>
        </w:rPr>
        <w:t>. W</w:t>
      </w:r>
      <w:r>
        <w:rPr>
          <w:rFonts w:ascii="Myriad Pro" w:hAnsi="Myriad Pro" w:hint="eastAsia"/>
          <w:b/>
          <w:lang w:eastAsia="zh-CN"/>
        </w:rPr>
        <w:t xml:space="preserve">hat would you like to drink? </w:t>
      </w:r>
      <w:proofErr w:type="gramStart"/>
      <w:r>
        <w:rPr>
          <w:rFonts w:ascii="Myriad Pro" w:hAnsi="Myriad Pro" w:hint="eastAsia"/>
          <w:b/>
          <w:lang w:eastAsia="zh-CN"/>
        </w:rPr>
        <w:t>Answer in Chinese.</w:t>
      </w:r>
      <w:proofErr w:type="gramEnd"/>
    </w:p>
    <w:p w:rsidR="00495062" w:rsidRDefault="00495062" w:rsidP="006E77C9">
      <w:pPr>
        <w:spacing w:line="360" w:lineRule="auto"/>
        <w:rPr>
          <w:lang w:eastAsia="zh-CN"/>
        </w:rPr>
      </w:pPr>
      <w:bookmarkStart w:id="0" w:name="_GoBack"/>
      <w:bookmarkEnd w:id="0"/>
    </w:p>
    <w:p w:rsidR="00495062" w:rsidRDefault="00495062" w:rsidP="006E77C9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495062" w:rsidRDefault="00495062" w:rsidP="00495062">
      <w:pPr>
        <w:rPr>
          <w:lang w:eastAsia="zh-CN"/>
        </w:rPr>
      </w:pPr>
    </w:p>
    <w:p w:rsidR="00495062" w:rsidRDefault="00495062" w:rsidP="00495062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proofErr w:type="gramStart"/>
      <w:r>
        <w:rPr>
          <w:rFonts w:ascii="Myriad Pro" w:hAnsi="Myriad Pro" w:hint="eastAsia"/>
          <w:b/>
          <w:sz w:val="36"/>
          <w:szCs w:val="36"/>
          <w:lang w:eastAsia="zh-CN"/>
        </w:rPr>
        <w:t>At</w:t>
      </w:r>
      <w:proofErr w:type="gramEnd"/>
      <w:r>
        <w:rPr>
          <w:rFonts w:ascii="Myriad Pro" w:hAnsi="Myriad Pro" w:hint="eastAsia"/>
          <w:b/>
          <w:sz w:val="36"/>
          <w:szCs w:val="36"/>
          <w:lang w:eastAsia="zh-CN"/>
        </w:rPr>
        <w:t xml:space="preserve"> a Friend</w:t>
      </w:r>
      <w:r>
        <w:rPr>
          <w:rFonts w:ascii="Myriad Pro" w:hAnsi="Myriad Pro"/>
          <w:b/>
          <w:sz w:val="36"/>
          <w:szCs w:val="36"/>
          <w:lang w:eastAsia="zh-CN"/>
        </w:rPr>
        <w:t>’</w:t>
      </w:r>
      <w:r>
        <w:rPr>
          <w:rFonts w:ascii="Myriad Pro" w:hAnsi="Myriad Pro" w:hint="eastAsia"/>
          <w:b/>
          <w:sz w:val="36"/>
          <w:szCs w:val="36"/>
          <w:lang w:eastAsia="zh-CN"/>
        </w:rPr>
        <w:t>s House</w:t>
      </w:r>
    </w:p>
    <w:p w:rsidR="00495062" w:rsidRDefault="00495062" w:rsidP="00495062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495062" w:rsidRPr="000E0014" w:rsidRDefault="00495062" w:rsidP="00495062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102541" w:rsidRPr="000E0014">
        <w:rPr>
          <w:rFonts w:ascii="Myriad Pro" w:hAnsi="Myriad Pro"/>
          <w:b/>
        </w:rPr>
        <w:t>Check True</w:t>
      </w:r>
      <w:r w:rsidR="00102541" w:rsidRPr="000E0014">
        <w:rPr>
          <w:rFonts w:ascii="Myriad Pro" w:eastAsia="SimSun" w:hAnsi="Myriad Pro"/>
          <w:b/>
          <w:lang w:eastAsia="zh-CN"/>
        </w:rPr>
        <w:t xml:space="preserve"> (</w:t>
      </w:r>
      <w:r w:rsidR="00102541" w:rsidRPr="000E0014">
        <w:rPr>
          <w:rFonts w:ascii="Myriad Pro" w:eastAsia="SimSun" w:hAnsi="Myriad Pro"/>
          <w:b/>
          <w:lang w:eastAsia="zh-CN"/>
        </w:rPr>
        <w:t>对</w:t>
      </w:r>
      <w:r w:rsidR="00102541" w:rsidRPr="000E0014">
        <w:rPr>
          <w:rFonts w:ascii="Myriad Pro" w:hAnsi="Myriad Pro"/>
          <w:b/>
        </w:rPr>
        <w:t>) or False (</w:t>
      </w:r>
      <w:r w:rsidR="00102541" w:rsidRPr="000E0014">
        <w:rPr>
          <w:rFonts w:ascii="Myriad Pro" w:eastAsia="SimSun" w:hAnsi="Myriad Pro"/>
          <w:b/>
          <w:lang w:eastAsia="zh-CN"/>
        </w:rPr>
        <w:t>错</w:t>
      </w:r>
      <w:r w:rsidR="00102541" w:rsidRPr="000E0014">
        <w:rPr>
          <w:rFonts w:ascii="Myriad Pro" w:hAnsi="Myriad Pro"/>
          <w:b/>
        </w:rPr>
        <w:t>).</w:t>
      </w:r>
    </w:p>
    <w:p w:rsidR="00495062" w:rsidRDefault="00495062" w:rsidP="00495062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495062" w:rsidRDefault="00495062" w:rsidP="00102541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高小音在学校图书馆工作。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102541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王朋喝了两杯茶。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102541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李友喝了一杯可乐。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102541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高文中、高小音、李友和王朋一起喝茶聊天。</w:t>
      </w:r>
      <w:r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95062" w:rsidRDefault="00495062" w:rsidP="00495062">
      <w:pPr>
        <w:rPr>
          <w:rFonts w:eastAsia="SimSun"/>
          <w:b/>
          <w:lang w:eastAsia="zh-CN"/>
        </w:rPr>
      </w:pPr>
    </w:p>
    <w:p w:rsidR="00495062" w:rsidRDefault="00495062" w:rsidP="00495062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495062" w:rsidRDefault="00495062" w:rsidP="00495062">
      <w:pPr>
        <w:rPr>
          <w:rFonts w:eastAsia="SimSun"/>
          <w:lang w:eastAsia="zh-CN"/>
        </w:rPr>
      </w:pPr>
    </w:p>
    <w:p w:rsidR="00495062" w:rsidRPr="00102541" w:rsidRDefault="00495062" w:rsidP="006E77C9">
      <w:pPr>
        <w:pStyle w:val="ListParagraph"/>
        <w:numPr>
          <w:ilvl w:val="0"/>
          <w:numId w:val="7"/>
        </w:numPr>
        <w:spacing w:line="360" w:lineRule="auto"/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u w:val="single"/>
          <w:lang w:eastAsia="zh-CN"/>
        </w:rPr>
        <w:t>昨天</w:t>
      </w:r>
      <w:r w:rsidRPr="00102541">
        <w:rPr>
          <w:rFonts w:eastAsia="SimSun" w:hint="eastAsia"/>
          <w:lang w:eastAsia="zh-CN"/>
        </w:rPr>
        <w:t xml:space="preserve">/ </w:t>
      </w:r>
      <w:r w:rsidRPr="00102541">
        <w:rPr>
          <w:rFonts w:eastAsia="SimSun" w:hint="eastAsia"/>
          <w:u w:val="single"/>
          <w:lang w:eastAsia="zh-CN"/>
        </w:rPr>
        <w:t>今天</w:t>
      </w:r>
      <w:r w:rsidRPr="00102541">
        <w:rPr>
          <w:rFonts w:eastAsia="SimSun" w:hint="eastAsia"/>
          <w:lang w:eastAsia="zh-CN"/>
        </w:rPr>
        <w:t>晚上李友和王朋认识了高小音。</w:t>
      </w:r>
    </w:p>
    <w:p w:rsidR="00495062" w:rsidRPr="00102541" w:rsidRDefault="00495062" w:rsidP="006E77C9">
      <w:pPr>
        <w:pStyle w:val="ListParagraph"/>
        <w:numPr>
          <w:ilvl w:val="0"/>
          <w:numId w:val="7"/>
        </w:numPr>
        <w:spacing w:line="360" w:lineRule="auto"/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李友只喝</w:t>
      </w:r>
      <w:r w:rsidRPr="00102541">
        <w:rPr>
          <w:rFonts w:eastAsia="SimSun" w:hint="eastAsia"/>
          <w:u w:val="single"/>
          <w:lang w:eastAsia="zh-CN"/>
        </w:rPr>
        <w:t>茶</w:t>
      </w:r>
      <w:r w:rsidRPr="00102541">
        <w:rPr>
          <w:rFonts w:eastAsia="SimSun" w:hint="eastAsia"/>
          <w:lang w:eastAsia="zh-CN"/>
        </w:rPr>
        <w:t>/</w:t>
      </w:r>
      <w:r w:rsidRPr="00102541">
        <w:rPr>
          <w:rFonts w:eastAsia="SimSun" w:hint="eastAsia"/>
          <w:u w:val="single"/>
          <w:lang w:eastAsia="zh-CN"/>
        </w:rPr>
        <w:t>水</w:t>
      </w:r>
      <w:r w:rsidRPr="00102541">
        <w:rPr>
          <w:rFonts w:eastAsia="SimSun" w:hint="eastAsia"/>
          <w:lang w:eastAsia="zh-CN"/>
        </w:rPr>
        <w:t>。</w:t>
      </w:r>
    </w:p>
    <w:p w:rsidR="00495062" w:rsidRPr="00102541" w:rsidRDefault="00495062" w:rsidP="006E77C9">
      <w:pPr>
        <w:pStyle w:val="ListParagraph"/>
        <w:numPr>
          <w:ilvl w:val="0"/>
          <w:numId w:val="7"/>
        </w:numPr>
        <w:spacing w:line="360" w:lineRule="auto"/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高文中，高小音，李友和王朋一起聊天看</w:t>
      </w:r>
      <w:r w:rsidRPr="00102541">
        <w:rPr>
          <w:rFonts w:eastAsia="SimSun" w:hint="eastAsia"/>
          <w:u w:val="single"/>
          <w:lang w:eastAsia="zh-CN"/>
        </w:rPr>
        <w:t>电视</w:t>
      </w:r>
      <w:r w:rsidRPr="00102541">
        <w:rPr>
          <w:rFonts w:eastAsia="SimSun" w:hint="eastAsia"/>
          <w:lang w:eastAsia="zh-CN"/>
        </w:rPr>
        <w:t xml:space="preserve">/ </w:t>
      </w:r>
      <w:r w:rsidRPr="00102541">
        <w:rPr>
          <w:rFonts w:eastAsia="SimSun" w:hint="eastAsia"/>
          <w:u w:val="single"/>
          <w:lang w:eastAsia="zh-CN"/>
        </w:rPr>
        <w:t>电影</w:t>
      </w:r>
      <w:r w:rsidRPr="00102541">
        <w:rPr>
          <w:rFonts w:eastAsia="SimSun" w:hint="eastAsia"/>
          <w:lang w:eastAsia="zh-CN"/>
        </w:rPr>
        <w:t>。</w:t>
      </w:r>
    </w:p>
    <w:p w:rsidR="00495062" w:rsidRPr="00102541" w:rsidRDefault="00495062" w:rsidP="006E77C9">
      <w:pPr>
        <w:pStyle w:val="ListParagraph"/>
        <w:numPr>
          <w:ilvl w:val="0"/>
          <w:numId w:val="7"/>
        </w:numPr>
        <w:spacing w:line="360" w:lineRule="auto"/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王朋和李友晚上</w:t>
      </w:r>
      <w:r w:rsidRPr="00102541">
        <w:rPr>
          <w:rFonts w:eastAsia="SimSun" w:hint="eastAsia"/>
          <w:u w:val="single"/>
          <w:lang w:eastAsia="zh-CN"/>
        </w:rPr>
        <w:t>十二点</w:t>
      </w:r>
      <w:r w:rsidRPr="00102541">
        <w:rPr>
          <w:rFonts w:eastAsia="SimSun" w:hint="eastAsia"/>
          <w:lang w:eastAsia="zh-CN"/>
        </w:rPr>
        <w:t xml:space="preserve">/ </w:t>
      </w:r>
      <w:r w:rsidRPr="00102541">
        <w:rPr>
          <w:rFonts w:eastAsia="SimSun" w:hint="eastAsia"/>
          <w:u w:val="single"/>
          <w:lang w:eastAsia="zh-CN"/>
        </w:rPr>
        <w:t>十一点</w:t>
      </w:r>
      <w:r w:rsidRPr="00102541">
        <w:rPr>
          <w:rFonts w:eastAsia="SimSun" w:hint="eastAsia"/>
          <w:lang w:eastAsia="zh-CN"/>
        </w:rPr>
        <w:t>才回家。</w:t>
      </w:r>
    </w:p>
    <w:p w:rsidR="00495062" w:rsidRDefault="00495062" w:rsidP="00495062">
      <w:pPr>
        <w:rPr>
          <w:rFonts w:eastAsia="SimSun"/>
          <w:lang w:eastAsia="zh-CN"/>
        </w:rPr>
      </w:pPr>
    </w:p>
    <w:p w:rsidR="00495062" w:rsidRDefault="00495062" w:rsidP="00495062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495062" w:rsidRPr="005E3BEC" w:rsidRDefault="00495062" w:rsidP="00495062">
      <w:pPr>
        <w:rPr>
          <w:rFonts w:ascii="Myriad Pro" w:hAnsi="Myriad Pro"/>
          <w:b/>
          <w:lang w:eastAsia="zh-CN"/>
        </w:rPr>
      </w:pPr>
      <w:r w:rsidRPr="009064A2">
        <w:rPr>
          <w:rFonts w:ascii="Myriad Pro" w:hAnsi="Myriad Pro" w:hint="eastAsia"/>
          <w:b/>
        </w:rPr>
        <w:t>Write</w:t>
      </w:r>
      <w:r>
        <w:rPr>
          <w:rFonts w:ascii="Myriad Pro" w:hAnsi="Myriad Pro" w:hint="eastAsia"/>
          <w:b/>
          <w:lang w:eastAsia="zh-CN"/>
        </w:rPr>
        <w:t xml:space="preserve"> a short paragraph </w:t>
      </w:r>
      <w:r w:rsidR="00102541">
        <w:rPr>
          <w:rFonts w:ascii="Myriad Pro" w:hAnsi="Myriad Pro" w:hint="eastAsia"/>
          <w:b/>
          <w:lang w:eastAsia="zh-CN"/>
        </w:rPr>
        <w:t xml:space="preserve">in Chinese </w:t>
      </w:r>
      <w:r>
        <w:rPr>
          <w:rFonts w:ascii="Myriad Pro" w:hAnsi="Myriad Pro" w:hint="eastAsia"/>
          <w:b/>
          <w:lang w:eastAsia="zh-CN"/>
        </w:rPr>
        <w:t xml:space="preserve">about Li You and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s</w:t>
      </w:r>
      <w:proofErr w:type="spellEnd"/>
      <w:r>
        <w:rPr>
          <w:rFonts w:ascii="Myriad Pro" w:hAnsi="Myriad Pro" w:hint="eastAsia"/>
          <w:b/>
          <w:lang w:eastAsia="zh-CN"/>
        </w:rPr>
        <w:t xml:space="preserve"> visit</w:t>
      </w:r>
      <w:r w:rsidRPr="009064A2">
        <w:rPr>
          <w:rFonts w:ascii="Myriad Pro" w:hAnsi="Myriad Pro" w:hint="eastAsia"/>
          <w:b/>
        </w:rPr>
        <w:t xml:space="preserve"> </w:t>
      </w:r>
      <w:r>
        <w:rPr>
          <w:rFonts w:ascii="Myriad Pro" w:hAnsi="Myriad Pro" w:hint="eastAsia"/>
          <w:b/>
          <w:lang w:eastAsia="zh-CN"/>
        </w:rPr>
        <w:t>f</w:t>
      </w:r>
      <w:r w:rsidRPr="009064A2">
        <w:rPr>
          <w:rFonts w:ascii="Myriad Pro" w:hAnsi="Myriad Pro" w:hint="eastAsia"/>
          <w:b/>
        </w:rPr>
        <w:t>rom</w:t>
      </w:r>
      <w:r>
        <w:rPr>
          <w:rFonts w:ascii="Myriad Pro" w:hAnsi="Myriad Pro" w:hint="eastAsia"/>
          <w:b/>
        </w:rPr>
        <w:t xml:space="preserve"> </w:t>
      </w:r>
      <w:proofErr w:type="spellStart"/>
      <w:proofErr w:type="gramStart"/>
      <w:r>
        <w:rPr>
          <w:rFonts w:ascii="Myriad Pro" w:hAnsi="Myriad Pro" w:hint="eastAsia"/>
          <w:b/>
        </w:rPr>
        <w:t>Gao</w:t>
      </w:r>
      <w:proofErr w:type="spellEnd"/>
      <w:proofErr w:type="gramEnd"/>
      <w:r>
        <w:rPr>
          <w:rFonts w:ascii="Myriad Pro" w:hAnsi="Myriad Pro" w:hint="eastAsia"/>
          <w:b/>
        </w:rPr>
        <w:t xml:space="preserve"> </w:t>
      </w:r>
      <w:proofErr w:type="spellStart"/>
      <w:r>
        <w:rPr>
          <w:rFonts w:ascii="Myriad Pro" w:hAnsi="Myriad Pro" w:hint="eastAsia"/>
          <w:b/>
        </w:rPr>
        <w:t>Wenzhong</w:t>
      </w:r>
      <w:r>
        <w:rPr>
          <w:rFonts w:ascii="Myriad Pro" w:hAnsi="Myriad Pro"/>
          <w:b/>
        </w:rPr>
        <w:t>’</w:t>
      </w:r>
      <w:r>
        <w:rPr>
          <w:rFonts w:ascii="Myriad Pro" w:hAnsi="Myriad Pro" w:hint="eastAsia"/>
          <w:b/>
        </w:rPr>
        <w:t>s</w:t>
      </w:r>
      <w:proofErr w:type="spellEnd"/>
      <w:r>
        <w:rPr>
          <w:rFonts w:ascii="Myriad Pro" w:hAnsi="Myriad Pro" w:hint="eastAsia"/>
          <w:b/>
        </w:rPr>
        <w:t xml:space="preserve"> perspective.</w:t>
      </w:r>
    </w:p>
    <w:p w:rsidR="00495062" w:rsidRDefault="00495062" w:rsidP="006E77C9">
      <w:pPr>
        <w:spacing w:line="360" w:lineRule="auto"/>
        <w:rPr>
          <w:lang w:eastAsia="zh-CN"/>
        </w:rPr>
      </w:pPr>
    </w:p>
    <w:p w:rsidR="00495062" w:rsidRDefault="00495062" w:rsidP="006E77C9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495062" w:rsidRDefault="00495062" w:rsidP="006E77C9">
      <w:pPr>
        <w:spacing w:line="360" w:lineRule="auto"/>
        <w:rPr>
          <w:lang w:eastAsia="zh-CN"/>
        </w:rPr>
      </w:pPr>
    </w:p>
    <w:p w:rsidR="00495062" w:rsidRDefault="00495062" w:rsidP="006E77C9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6E77C9" w:rsidRDefault="006E77C9" w:rsidP="00495062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495062" w:rsidRDefault="00495062" w:rsidP="00495062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495062" w:rsidRDefault="00495062" w:rsidP="00495062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495062" w:rsidRDefault="008A0E3D" w:rsidP="00495062">
      <w:r w:rsidRPr="000E0014">
        <w:rPr>
          <w:rFonts w:ascii="Myriad Pro" w:hAnsi="Myriad Pro"/>
          <w:b/>
        </w:rPr>
        <w:t xml:space="preserve">Watch the video. </w:t>
      </w:r>
      <w:r w:rsidR="00102541">
        <w:rPr>
          <w:rFonts w:ascii="Myriad Pro" w:hAnsi="Myriad Pro"/>
          <w:b/>
        </w:rPr>
        <w:t>Answer</w:t>
      </w:r>
      <w:r w:rsidR="00495062" w:rsidRPr="00750741">
        <w:rPr>
          <w:rFonts w:ascii="Myriad Pro" w:hAnsi="Myriad Pro"/>
          <w:b/>
        </w:rPr>
        <w:t xml:space="preserve"> the questions</w:t>
      </w:r>
      <w:r w:rsidR="00495062">
        <w:rPr>
          <w:rFonts w:ascii="Myriad Pro" w:hAnsi="Myriad Pro" w:hint="eastAsia"/>
          <w:b/>
          <w:lang w:eastAsia="zh-CN"/>
        </w:rPr>
        <w:t xml:space="preserve"> in Chinese</w:t>
      </w:r>
      <w:r w:rsidR="00495062" w:rsidRPr="00750741">
        <w:rPr>
          <w:rFonts w:ascii="Myriad Pro" w:hAnsi="Myriad Pro"/>
          <w:b/>
        </w:rPr>
        <w:t>.</w:t>
      </w:r>
    </w:p>
    <w:p w:rsidR="00495062" w:rsidRPr="00102541" w:rsidRDefault="00495062" w:rsidP="00102541">
      <w:pPr>
        <w:pStyle w:val="ListParagraph"/>
        <w:numPr>
          <w:ilvl w:val="0"/>
          <w:numId w:val="9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苏菲</w:t>
      </w:r>
      <w:r w:rsidRPr="00102541">
        <w:rPr>
          <w:rFonts w:eastAsia="SimSun" w:hint="eastAsia"/>
          <w:lang w:eastAsia="zh-CN"/>
        </w:rPr>
        <w:t>(</w:t>
      </w:r>
      <w:proofErr w:type="spellStart"/>
      <w:r w:rsidRPr="00102541">
        <w:rPr>
          <w:rFonts w:eastAsia="SimSun"/>
          <w:lang w:eastAsia="zh-CN"/>
        </w:rPr>
        <w:t>Sū</w:t>
      </w:r>
      <w:proofErr w:type="spellEnd"/>
      <w:r w:rsidRPr="00102541">
        <w:rPr>
          <w:rFonts w:eastAsia="SimSun"/>
          <w:lang w:eastAsia="zh-CN"/>
        </w:rPr>
        <w:t xml:space="preserve"> </w:t>
      </w:r>
      <w:proofErr w:type="spellStart"/>
      <w:r w:rsidRPr="00102541">
        <w:rPr>
          <w:rFonts w:eastAsia="SimSun" w:hint="eastAsia"/>
          <w:lang w:eastAsia="zh-CN"/>
        </w:rPr>
        <w:t>F</w:t>
      </w:r>
      <w:r w:rsidRPr="00102541">
        <w:rPr>
          <w:rFonts w:eastAsia="SimSun"/>
          <w:lang w:eastAsia="zh-CN"/>
        </w:rPr>
        <w:t>ēi</w:t>
      </w:r>
      <w:proofErr w:type="spellEnd"/>
      <w:r w:rsidRPr="00102541">
        <w:rPr>
          <w:rFonts w:eastAsia="SimSun" w:hint="eastAsia"/>
          <w:lang w:eastAsia="zh-CN"/>
        </w:rPr>
        <w:t>)</w:t>
      </w:r>
      <w:r w:rsidRPr="00102541">
        <w:rPr>
          <w:rFonts w:eastAsia="SimSun" w:hint="eastAsia"/>
          <w:lang w:eastAsia="zh-CN"/>
        </w:rPr>
        <w:t>觉得那个女孩子今天怎么样？</w:t>
      </w:r>
    </w:p>
    <w:p w:rsidR="00102541" w:rsidRPr="00102541" w:rsidRDefault="00102541" w:rsidP="006E77C9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95062" w:rsidRPr="00102541" w:rsidRDefault="00495062" w:rsidP="00102541">
      <w:pPr>
        <w:rPr>
          <w:rFonts w:eastAsia="SimSun"/>
          <w:lang w:eastAsia="zh-CN"/>
        </w:rPr>
      </w:pPr>
    </w:p>
    <w:p w:rsidR="00495062" w:rsidRPr="00102541" w:rsidRDefault="00495062" w:rsidP="0010254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王先生觉得外国人喜欢喝可乐吗？</w:t>
      </w:r>
    </w:p>
    <w:p w:rsidR="00102541" w:rsidRPr="00102541" w:rsidRDefault="00102541" w:rsidP="006E77C9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95062" w:rsidRPr="00102541" w:rsidRDefault="00495062" w:rsidP="00102541">
      <w:pPr>
        <w:rPr>
          <w:rFonts w:eastAsia="SimSun"/>
          <w:lang w:eastAsia="zh-CN"/>
        </w:rPr>
      </w:pPr>
    </w:p>
    <w:p w:rsidR="00495062" w:rsidRPr="00102541" w:rsidRDefault="00495062" w:rsidP="0010254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王先生觉得中国人喜欢喝什么？</w:t>
      </w:r>
    </w:p>
    <w:p w:rsidR="00102541" w:rsidRPr="00102541" w:rsidRDefault="00102541" w:rsidP="006E77C9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95062" w:rsidRPr="00102541" w:rsidRDefault="00495062" w:rsidP="00102541">
      <w:pPr>
        <w:rPr>
          <w:rFonts w:eastAsia="SimSun"/>
          <w:lang w:eastAsia="zh-CN"/>
        </w:rPr>
      </w:pPr>
    </w:p>
    <w:p w:rsidR="00495062" w:rsidRPr="00102541" w:rsidRDefault="00495062" w:rsidP="0010254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102541">
        <w:rPr>
          <w:rFonts w:eastAsia="SimSun" w:hint="eastAsia"/>
          <w:lang w:eastAsia="zh-CN"/>
        </w:rPr>
        <w:t>小王喜欢喝可乐还是水？</w:t>
      </w:r>
    </w:p>
    <w:p w:rsidR="00102541" w:rsidRPr="00102541" w:rsidRDefault="00102541" w:rsidP="006E77C9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95062" w:rsidRDefault="00495062" w:rsidP="00495062">
      <w:pPr>
        <w:rPr>
          <w:rFonts w:ascii="Myriad Pro" w:hAnsi="Myriad Pro"/>
          <w:b/>
          <w:sz w:val="30"/>
          <w:szCs w:val="30"/>
          <w:lang w:eastAsia="zh-CN"/>
        </w:rPr>
      </w:pPr>
    </w:p>
    <w:p w:rsidR="00495062" w:rsidRDefault="00495062" w:rsidP="00495062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495062" w:rsidRDefault="00495062" w:rsidP="00495062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>the way people</w:t>
      </w:r>
      <w:r>
        <w:rPr>
          <w:rFonts w:ascii="Myriad Pro" w:hAnsi="Myriad Pro"/>
          <w:b/>
          <w:lang w:eastAsia="zh-CN"/>
        </w:rPr>
        <w:t xml:space="preserve"> behave when they</w:t>
      </w:r>
      <w:r>
        <w:rPr>
          <w:rFonts w:ascii="Myriad Pro" w:hAnsi="Myriad Pro" w:hint="eastAsia"/>
          <w:b/>
          <w:lang w:eastAsia="zh-CN"/>
        </w:rPr>
        <w:t xml:space="preserve"> visit friends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 xml:space="preserve"> houses in your own culture</w:t>
      </w:r>
      <w:r w:rsidRPr="00750741">
        <w:rPr>
          <w:rFonts w:ascii="Myriad Pro" w:hAnsi="Myriad Pro"/>
          <w:b/>
        </w:rPr>
        <w:t xml:space="preserve"> to </w:t>
      </w:r>
      <w:r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  <w:r>
        <w:t xml:space="preserve"> </w:t>
      </w:r>
    </w:p>
    <w:p w:rsidR="00495062" w:rsidRDefault="00495062" w:rsidP="006E77C9">
      <w:pPr>
        <w:spacing w:line="360" w:lineRule="auto"/>
      </w:pPr>
    </w:p>
    <w:p w:rsidR="00495062" w:rsidRDefault="00495062" w:rsidP="006E77C9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495062" w:rsidRDefault="00495062" w:rsidP="006E77C9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95062" w:rsidRDefault="00495062" w:rsidP="006E77C9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95062" w:rsidRPr="00CB69E0" w:rsidRDefault="00495062" w:rsidP="00495062"/>
    <w:p w:rsidR="007849C5" w:rsidRDefault="0012552A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0A" w:rsidRDefault="005A120A" w:rsidP="000416F6">
      <w:r>
        <w:separator/>
      </w:r>
    </w:p>
  </w:endnote>
  <w:endnote w:type="continuationSeparator" w:id="0">
    <w:p w:rsidR="005A120A" w:rsidRDefault="005A120A" w:rsidP="0004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275C6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0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12552A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4522CA" w:rsidRDefault="004522CA" w:rsidP="004522CA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0A" w:rsidRDefault="005A120A" w:rsidP="000416F6">
      <w:r>
        <w:separator/>
      </w:r>
    </w:p>
  </w:footnote>
  <w:footnote w:type="continuationSeparator" w:id="0">
    <w:p w:rsidR="005A120A" w:rsidRDefault="005A120A" w:rsidP="0004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495062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4522CA">
      <w:rPr>
        <w:rFonts w:ascii="Myriad Pro" w:hAnsi="Myriad Pro"/>
        <w:sz w:val="22"/>
        <w:szCs w:val="22"/>
      </w:rPr>
      <w:t xml:space="preserve">Lesson 5 Visiting Friends </w:t>
    </w:r>
    <w:r w:rsidRPr="00322C95">
      <w:rPr>
        <w:rFonts w:ascii="Myriad Pro" w:hAnsi="Myriad Pro"/>
        <w:sz w:val="22"/>
        <w:szCs w:val="22"/>
      </w:rPr>
      <w:t xml:space="preserve">Video Activity </w:t>
    </w:r>
  </w:p>
  <w:p w:rsidR="007B1764" w:rsidRDefault="00125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A1"/>
    <w:multiLevelType w:val="hybridMultilevel"/>
    <w:tmpl w:val="F7AAD9D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74DC1"/>
    <w:multiLevelType w:val="hybridMultilevel"/>
    <w:tmpl w:val="3C087B44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71AD4"/>
    <w:multiLevelType w:val="hybridMultilevel"/>
    <w:tmpl w:val="C33695E8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1761B"/>
    <w:multiLevelType w:val="hybridMultilevel"/>
    <w:tmpl w:val="1E9A3C42"/>
    <w:lvl w:ilvl="0" w:tplc="24BCB1C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45DF"/>
    <w:multiLevelType w:val="hybridMultilevel"/>
    <w:tmpl w:val="7722C908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49B"/>
    <w:multiLevelType w:val="hybridMultilevel"/>
    <w:tmpl w:val="E7FAF830"/>
    <w:lvl w:ilvl="0" w:tplc="BF325608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A0C97"/>
    <w:multiLevelType w:val="hybridMultilevel"/>
    <w:tmpl w:val="5B9CF042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45F9"/>
    <w:multiLevelType w:val="hybridMultilevel"/>
    <w:tmpl w:val="0B400DEE"/>
    <w:lvl w:ilvl="0" w:tplc="63729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062"/>
    <w:rsid w:val="000416F6"/>
    <w:rsid w:val="00102541"/>
    <w:rsid w:val="0012552A"/>
    <w:rsid w:val="00252702"/>
    <w:rsid w:val="00275C66"/>
    <w:rsid w:val="003E51A7"/>
    <w:rsid w:val="00414B58"/>
    <w:rsid w:val="004522CA"/>
    <w:rsid w:val="00495062"/>
    <w:rsid w:val="00561F83"/>
    <w:rsid w:val="005A120A"/>
    <w:rsid w:val="005C6CF7"/>
    <w:rsid w:val="006E77C9"/>
    <w:rsid w:val="007C4D9D"/>
    <w:rsid w:val="007F33B1"/>
    <w:rsid w:val="00803B2D"/>
    <w:rsid w:val="008A0E3D"/>
    <w:rsid w:val="008A179D"/>
    <w:rsid w:val="00AA2FDD"/>
    <w:rsid w:val="00AF7599"/>
    <w:rsid w:val="00B2386D"/>
    <w:rsid w:val="00B9166C"/>
    <w:rsid w:val="00BE3CFE"/>
    <w:rsid w:val="00BE5742"/>
    <w:rsid w:val="00CB7B42"/>
    <w:rsid w:val="00CC7A3A"/>
    <w:rsid w:val="00D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6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6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5062"/>
  </w:style>
  <w:style w:type="table" w:styleId="TableGrid">
    <w:name w:val="Table Grid"/>
    <w:basedOn w:val="TableNormal"/>
    <w:uiPriority w:val="59"/>
    <w:rsid w:val="0049506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12</cp:revision>
  <dcterms:created xsi:type="dcterms:W3CDTF">2014-06-20T16:48:00Z</dcterms:created>
  <dcterms:modified xsi:type="dcterms:W3CDTF">2014-07-31T18:33:00Z</dcterms:modified>
</cp:coreProperties>
</file>